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9C8" w:rsidRDefault="001609C8" w:rsidP="001609C8">
      <w:pPr>
        <w:autoSpaceDE w:val="0"/>
        <w:autoSpaceDN w:val="0"/>
        <w:adjustRightInd w:val="0"/>
        <w:spacing w:after="0" w:line="439" w:lineRule="atLeast"/>
        <w:ind w:left="240"/>
        <w:rPr>
          <w:rFonts w:ascii="Calibri" w:hAnsi="Calibri" w:cs="Calibri"/>
          <w:sz w:val="36"/>
          <w:szCs w:val="36"/>
          <w:lang w:val="en"/>
        </w:rPr>
      </w:pPr>
      <w:r>
        <w:rPr>
          <w:rFonts w:ascii="Calibri" w:hAnsi="Calibri" w:cs="Calibri"/>
          <w:b/>
          <w:bCs/>
          <w:sz w:val="36"/>
          <w:szCs w:val="36"/>
          <w:lang w:val="en"/>
        </w:rPr>
        <w:t>Job</w:t>
      </w:r>
      <w:r>
        <w:rPr>
          <w:rFonts w:ascii="Calibri" w:hAnsi="Calibri" w:cs="Calibri"/>
          <w:b/>
          <w:bCs/>
          <w:spacing w:val="-16"/>
          <w:sz w:val="36"/>
          <w:szCs w:val="36"/>
          <w:lang w:val="en"/>
        </w:rPr>
        <w:t xml:space="preserve"> </w:t>
      </w:r>
      <w:r>
        <w:rPr>
          <w:rFonts w:ascii="Calibri" w:hAnsi="Calibri" w:cs="Calibri"/>
          <w:b/>
          <w:bCs/>
          <w:spacing w:val="-1"/>
          <w:sz w:val="36"/>
          <w:szCs w:val="36"/>
          <w:lang w:val="en"/>
        </w:rPr>
        <w:t>Description</w:t>
      </w:r>
    </w:p>
    <w:p w:rsidR="001609C8" w:rsidRDefault="001609C8" w:rsidP="001609C8">
      <w:pPr>
        <w:autoSpaceDE w:val="0"/>
        <w:autoSpaceDN w:val="0"/>
        <w:adjustRightInd w:val="0"/>
        <w:spacing w:before="4" w:after="0" w:line="240" w:lineRule="auto"/>
        <w:rPr>
          <w:rFonts w:ascii="Calibri" w:hAnsi="Calibri" w:cs="Calibri"/>
          <w:b/>
          <w:bCs/>
          <w:sz w:val="24"/>
          <w:szCs w:val="24"/>
          <w:lang w:val="en"/>
        </w:rPr>
      </w:pPr>
    </w:p>
    <w:tbl>
      <w:tblPr>
        <w:tblW w:w="0" w:type="auto"/>
        <w:tblInd w:w="121" w:type="dxa"/>
        <w:tblLayout w:type="fixed"/>
        <w:tblCellMar>
          <w:left w:w="0" w:type="dxa"/>
          <w:right w:w="0" w:type="dxa"/>
        </w:tblCellMar>
        <w:tblLook w:val="0000" w:firstRow="0" w:lastRow="0" w:firstColumn="0" w:lastColumn="0" w:noHBand="0" w:noVBand="0"/>
      </w:tblPr>
      <w:tblGrid>
        <w:gridCol w:w="4260"/>
        <w:gridCol w:w="4495"/>
      </w:tblGrid>
      <w:tr w:rsidR="001609C8">
        <w:trPr>
          <w:trHeight w:val="890"/>
        </w:trPr>
        <w:tc>
          <w:tcPr>
            <w:tcW w:w="4260"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pPr>
              <w:autoSpaceDE w:val="0"/>
              <w:autoSpaceDN w:val="0"/>
              <w:adjustRightInd w:val="0"/>
              <w:spacing w:after="0" w:line="291" w:lineRule="atLeast"/>
              <w:ind w:left="102"/>
              <w:rPr>
                <w:rFonts w:ascii="Calibri" w:hAnsi="Calibri" w:cs="Calibri"/>
                <w:sz w:val="24"/>
                <w:szCs w:val="24"/>
                <w:lang w:val="en"/>
              </w:rPr>
            </w:pPr>
            <w:r>
              <w:rPr>
                <w:rFonts w:ascii="Calibri" w:hAnsi="Calibri" w:cs="Calibri"/>
                <w:b/>
                <w:bCs/>
                <w:spacing w:val="-1"/>
                <w:sz w:val="24"/>
                <w:szCs w:val="24"/>
                <w:lang w:val="en"/>
              </w:rPr>
              <w:t>Job</w:t>
            </w:r>
            <w:r>
              <w:rPr>
                <w:rFonts w:ascii="Calibri" w:hAnsi="Calibri" w:cs="Calibri"/>
                <w:b/>
                <w:bCs/>
                <w:spacing w:val="-4"/>
                <w:sz w:val="24"/>
                <w:szCs w:val="24"/>
                <w:lang w:val="en"/>
              </w:rPr>
              <w:t xml:space="preserve"> </w:t>
            </w:r>
            <w:r>
              <w:rPr>
                <w:rFonts w:ascii="Calibri" w:hAnsi="Calibri" w:cs="Calibri"/>
                <w:b/>
                <w:bCs/>
                <w:spacing w:val="-1"/>
                <w:sz w:val="24"/>
                <w:szCs w:val="24"/>
                <w:lang w:val="en"/>
              </w:rPr>
              <w:t>Title:</w:t>
            </w:r>
          </w:p>
          <w:p w:rsidR="001609C8" w:rsidRDefault="00712471">
            <w:pPr>
              <w:autoSpaceDE w:val="0"/>
              <w:autoSpaceDN w:val="0"/>
              <w:adjustRightInd w:val="0"/>
              <w:spacing w:before="2" w:after="0" w:line="240" w:lineRule="auto"/>
              <w:ind w:left="102"/>
              <w:rPr>
                <w:rFonts w:ascii="Calibri" w:hAnsi="Calibri" w:cs="Calibri"/>
                <w:lang w:val="en"/>
              </w:rPr>
            </w:pPr>
            <w:r>
              <w:rPr>
                <w:rFonts w:ascii="Calibri" w:hAnsi="Calibri" w:cs="Calibri"/>
                <w:spacing w:val="-1"/>
                <w:sz w:val="24"/>
                <w:szCs w:val="24"/>
                <w:lang w:val="en"/>
              </w:rPr>
              <w:t>Communications Officer</w:t>
            </w:r>
          </w:p>
        </w:tc>
        <w:tc>
          <w:tcPr>
            <w:tcW w:w="4495"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rsidP="00A45BF7">
            <w:pPr>
              <w:autoSpaceDE w:val="0"/>
              <w:autoSpaceDN w:val="0"/>
              <w:adjustRightInd w:val="0"/>
              <w:spacing w:after="0" w:line="291" w:lineRule="atLeast"/>
              <w:ind w:left="102"/>
              <w:rPr>
                <w:rFonts w:ascii="Calibri" w:hAnsi="Calibri" w:cs="Calibri"/>
                <w:lang w:val="en"/>
              </w:rPr>
            </w:pPr>
            <w:r>
              <w:rPr>
                <w:rFonts w:ascii="Calibri" w:hAnsi="Calibri" w:cs="Calibri"/>
                <w:b/>
                <w:bCs/>
                <w:spacing w:val="-1"/>
                <w:sz w:val="24"/>
                <w:szCs w:val="24"/>
                <w:lang w:val="en"/>
              </w:rPr>
              <w:t>Grade</w:t>
            </w:r>
            <w:r>
              <w:rPr>
                <w:rFonts w:ascii="Calibri" w:hAnsi="Calibri" w:cs="Calibri"/>
                <w:spacing w:val="-1"/>
                <w:sz w:val="24"/>
                <w:szCs w:val="24"/>
                <w:lang w:val="en"/>
              </w:rPr>
              <w:t>:</w:t>
            </w:r>
            <w:r>
              <w:rPr>
                <w:rFonts w:ascii="Calibri" w:hAnsi="Calibri" w:cs="Calibri"/>
                <w:spacing w:val="-2"/>
                <w:sz w:val="24"/>
                <w:szCs w:val="24"/>
                <w:lang w:val="en"/>
              </w:rPr>
              <w:t xml:space="preserve"> </w:t>
            </w:r>
            <w:r w:rsidR="00BE3959">
              <w:rPr>
                <w:rFonts w:ascii="Calibri" w:hAnsi="Calibri" w:cs="Calibri"/>
                <w:spacing w:val="-2"/>
                <w:sz w:val="24"/>
                <w:szCs w:val="24"/>
                <w:lang w:val="en"/>
              </w:rPr>
              <w:t xml:space="preserve">SCP </w:t>
            </w:r>
            <w:r w:rsidR="00B520B1">
              <w:rPr>
                <w:rFonts w:ascii="Calibri" w:hAnsi="Calibri" w:cs="Calibri"/>
                <w:spacing w:val="-2"/>
                <w:sz w:val="24"/>
                <w:szCs w:val="24"/>
                <w:lang w:val="en"/>
              </w:rPr>
              <w:t xml:space="preserve">18 – 25 (£27,344 - £32,020) </w:t>
            </w:r>
          </w:p>
        </w:tc>
      </w:tr>
      <w:tr w:rsidR="001609C8">
        <w:trPr>
          <w:trHeight w:val="1476"/>
        </w:trPr>
        <w:tc>
          <w:tcPr>
            <w:tcW w:w="4260"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rsidP="001609C8">
            <w:pPr>
              <w:autoSpaceDE w:val="0"/>
              <w:autoSpaceDN w:val="0"/>
              <w:adjustRightInd w:val="0"/>
              <w:spacing w:after="0" w:line="240" w:lineRule="auto"/>
              <w:ind w:left="102" w:right="444"/>
              <w:rPr>
                <w:rFonts w:ascii="Calibri" w:hAnsi="Calibri" w:cs="Calibri"/>
                <w:b/>
                <w:bCs/>
                <w:spacing w:val="39"/>
                <w:sz w:val="24"/>
                <w:szCs w:val="24"/>
                <w:lang w:val="en"/>
              </w:rPr>
            </w:pPr>
            <w:r>
              <w:rPr>
                <w:rFonts w:ascii="Calibri" w:hAnsi="Calibri" w:cs="Calibri"/>
                <w:b/>
                <w:bCs/>
                <w:spacing w:val="-1"/>
                <w:sz w:val="24"/>
                <w:szCs w:val="24"/>
                <w:lang w:val="en"/>
              </w:rPr>
              <w:t>Responsible</w:t>
            </w:r>
            <w:r>
              <w:rPr>
                <w:rFonts w:ascii="Calibri" w:hAnsi="Calibri" w:cs="Calibri"/>
                <w:b/>
                <w:bCs/>
                <w:spacing w:val="-7"/>
                <w:sz w:val="24"/>
                <w:szCs w:val="24"/>
                <w:lang w:val="en"/>
              </w:rPr>
              <w:t xml:space="preserve"> </w:t>
            </w:r>
            <w:r>
              <w:rPr>
                <w:rFonts w:ascii="Calibri" w:hAnsi="Calibri" w:cs="Calibri"/>
                <w:b/>
                <w:bCs/>
                <w:sz w:val="24"/>
                <w:szCs w:val="24"/>
                <w:lang w:val="en"/>
              </w:rPr>
              <w:t>to</w:t>
            </w:r>
            <w:r>
              <w:rPr>
                <w:rFonts w:ascii="Calibri" w:hAnsi="Calibri" w:cs="Calibri"/>
                <w:b/>
                <w:bCs/>
                <w:spacing w:val="-7"/>
                <w:sz w:val="24"/>
                <w:szCs w:val="24"/>
                <w:lang w:val="en"/>
              </w:rPr>
              <w:t xml:space="preserve"> </w:t>
            </w:r>
            <w:r>
              <w:rPr>
                <w:rFonts w:ascii="Calibri" w:hAnsi="Calibri" w:cs="Calibri"/>
                <w:b/>
                <w:bCs/>
                <w:spacing w:val="-1"/>
                <w:sz w:val="24"/>
                <w:szCs w:val="24"/>
                <w:lang w:val="en"/>
              </w:rPr>
              <w:t>following</w:t>
            </w:r>
            <w:r>
              <w:rPr>
                <w:rFonts w:ascii="Calibri" w:hAnsi="Calibri" w:cs="Calibri"/>
                <w:b/>
                <w:bCs/>
                <w:spacing w:val="-7"/>
                <w:sz w:val="24"/>
                <w:szCs w:val="24"/>
                <w:lang w:val="en"/>
              </w:rPr>
              <w:t xml:space="preserve"> </w:t>
            </w:r>
            <w:r>
              <w:rPr>
                <w:rFonts w:ascii="Calibri" w:hAnsi="Calibri" w:cs="Calibri"/>
                <w:b/>
                <w:bCs/>
                <w:spacing w:val="-1"/>
                <w:sz w:val="24"/>
                <w:szCs w:val="24"/>
                <w:lang w:val="en"/>
              </w:rPr>
              <w:t>manager:</w:t>
            </w:r>
            <w:r>
              <w:rPr>
                <w:rFonts w:ascii="Calibri" w:hAnsi="Calibri" w:cs="Calibri"/>
                <w:b/>
                <w:bCs/>
                <w:spacing w:val="39"/>
                <w:sz w:val="24"/>
                <w:szCs w:val="24"/>
                <w:lang w:val="en"/>
              </w:rPr>
              <w:t xml:space="preserve"> </w:t>
            </w:r>
          </w:p>
          <w:p w:rsidR="001609C8" w:rsidRDefault="001609C8" w:rsidP="001609C8">
            <w:pPr>
              <w:autoSpaceDE w:val="0"/>
              <w:autoSpaceDN w:val="0"/>
              <w:adjustRightInd w:val="0"/>
              <w:spacing w:after="0" w:line="240" w:lineRule="auto"/>
              <w:ind w:left="102" w:right="444"/>
              <w:rPr>
                <w:rFonts w:ascii="Calibri" w:hAnsi="Calibri" w:cs="Calibri"/>
                <w:lang w:val="en"/>
              </w:rPr>
            </w:pPr>
            <w:r>
              <w:rPr>
                <w:rFonts w:ascii="Calibri" w:hAnsi="Calibri" w:cs="Calibri"/>
                <w:spacing w:val="-1"/>
                <w:sz w:val="24"/>
                <w:szCs w:val="24"/>
                <w:lang w:val="en"/>
              </w:rPr>
              <w:t>T</w:t>
            </w:r>
            <w:r>
              <w:rPr>
                <w:rFonts w:ascii="Calibri" w:hAnsi="Calibri" w:cs="Calibri"/>
                <w:spacing w:val="-5"/>
                <w:sz w:val="24"/>
                <w:szCs w:val="24"/>
                <w:lang w:val="en"/>
              </w:rPr>
              <w:t>own Clerk</w:t>
            </w:r>
          </w:p>
        </w:tc>
        <w:tc>
          <w:tcPr>
            <w:tcW w:w="4495"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pPr>
              <w:autoSpaceDE w:val="0"/>
              <w:autoSpaceDN w:val="0"/>
              <w:adjustRightInd w:val="0"/>
              <w:spacing w:after="0" w:line="291" w:lineRule="atLeast"/>
              <w:ind w:left="102"/>
              <w:rPr>
                <w:rFonts w:ascii="Calibri" w:hAnsi="Calibri" w:cs="Calibri"/>
                <w:sz w:val="24"/>
                <w:szCs w:val="24"/>
                <w:lang w:val="en"/>
              </w:rPr>
            </w:pPr>
            <w:r>
              <w:rPr>
                <w:rFonts w:ascii="Calibri" w:hAnsi="Calibri" w:cs="Calibri"/>
                <w:b/>
                <w:bCs/>
                <w:spacing w:val="-1"/>
                <w:sz w:val="24"/>
                <w:szCs w:val="24"/>
                <w:lang w:val="en"/>
              </w:rPr>
              <w:t>Responsible</w:t>
            </w:r>
            <w:r>
              <w:rPr>
                <w:rFonts w:ascii="Calibri" w:hAnsi="Calibri" w:cs="Calibri"/>
                <w:b/>
                <w:bCs/>
                <w:spacing w:val="-6"/>
                <w:sz w:val="24"/>
                <w:szCs w:val="24"/>
                <w:lang w:val="en"/>
              </w:rPr>
              <w:t xml:space="preserve"> </w:t>
            </w:r>
            <w:r>
              <w:rPr>
                <w:rFonts w:ascii="Calibri" w:hAnsi="Calibri" w:cs="Calibri"/>
                <w:b/>
                <w:bCs/>
                <w:spacing w:val="-1"/>
                <w:sz w:val="24"/>
                <w:szCs w:val="24"/>
                <w:lang w:val="en"/>
              </w:rPr>
              <w:t>for</w:t>
            </w:r>
            <w:r>
              <w:rPr>
                <w:rFonts w:ascii="Calibri" w:hAnsi="Calibri" w:cs="Calibri"/>
                <w:b/>
                <w:bCs/>
                <w:spacing w:val="-6"/>
                <w:sz w:val="24"/>
                <w:szCs w:val="24"/>
                <w:lang w:val="en"/>
              </w:rPr>
              <w:t xml:space="preserve"> </w:t>
            </w:r>
            <w:r>
              <w:rPr>
                <w:rFonts w:ascii="Calibri" w:hAnsi="Calibri" w:cs="Calibri"/>
                <w:b/>
                <w:bCs/>
                <w:spacing w:val="-1"/>
                <w:sz w:val="24"/>
                <w:szCs w:val="24"/>
                <w:lang w:val="en"/>
              </w:rPr>
              <w:t>following</w:t>
            </w:r>
            <w:r>
              <w:rPr>
                <w:rFonts w:ascii="Calibri" w:hAnsi="Calibri" w:cs="Calibri"/>
                <w:b/>
                <w:bCs/>
                <w:spacing w:val="-7"/>
                <w:sz w:val="24"/>
                <w:szCs w:val="24"/>
                <w:lang w:val="en"/>
              </w:rPr>
              <w:t xml:space="preserve"> </w:t>
            </w:r>
            <w:r>
              <w:rPr>
                <w:rFonts w:ascii="Calibri" w:hAnsi="Calibri" w:cs="Calibri"/>
                <w:b/>
                <w:bCs/>
                <w:spacing w:val="-1"/>
                <w:sz w:val="24"/>
                <w:szCs w:val="24"/>
                <w:lang w:val="en"/>
              </w:rPr>
              <w:t>staff:</w:t>
            </w:r>
          </w:p>
          <w:p w:rsidR="00F4405A" w:rsidRDefault="00D43A44">
            <w:pPr>
              <w:autoSpaceDE w:val="0"/>
              <w:autoSpaceDN w:val="0"/>
              <w:adjustRightInd w:val="0"/>
              <w:spacing w:after="0" w:line="240" w:lineRule="auto"/>
              <w:ind w:left="102"/>
              <w:rPr>
                <w:rFonts w:ascii="Calibri" w:hAnsi="Calibri" w:cs="Calibri"/>
                <w:lang w:val="en"/>
              </w:rPr>
            </w:pPr>
            <w:r>
              <w:rPr>
                <w:rFonts w:ascii="Calibri" w:hAnsi="Calibri" w:cs="Calibri"/>
                <w:sz w:val="24"/>
                <w:szCs w:val="24"/>
                <w:lang w:val="en"/>
              </w:rPr>
              <w:t>None</w:t>
            </w:r>
          </w:p>
        </w:tc>
      </w:tr>
      <w:tr w:rsidR="001609C8">
        <w:trPr>
          <w:trHeight w:val="838"/>
        </w:trPr>
        <w:tc>
          <w:tcPr>
            <w:tcW w:w="4260" w:type="dxa"/>
            <w:tcBorders>
              <w:top w:val="single" w:sz="4" w:space="0" w:color="000000"/>
              <w:left w:val="single" w:sz="4" w:space="0" w:color="000000"/>
              <w:bottom w:val="single" w:sz="4" w:space="0" w:color="000000"/>
              <w:right w:val="single" w:sz="4" w:space="0" w:color="000000"/>
            </w:tcBorders>
            <w:shd w:val="clear" w:color="auto" w:fill="DADADA"/>
          </w:tcPr>
          <w:p w:rsidR="001609C8" w:rsidRDefault="001609C8">
            <w:pPr>
              <w:autoSpaceDE w:val="0"/>
              <w:autoSpaceDN w:val="0"/>
              <w:adjustRightInd w:val="0"/>
              <w:spacing w:after="0" w:line="291" w:lineRule="atLeast"/>
              <w:ind w:left="102"/>
              <w:rPr>
                <w:rFonts w:ascii="Calibri" w:hAnsi="Calibri" w:cs="Calibri"/>
                <w:b/>
                <w:bCs/>
                <w:spacing w:val="-1"/>
                <w:sz w:val="24"/>
                <w:szCs w:val="24"/>
                <w:lang w:val="en"/>
              </w:rPr>
            </w:pPr>
            <w:r>
              <w:rPr>
                <w:rFonts w:ascii="Calibri" w:hAnsi="Calibri" w:cs="Calibri"/>
                <w:b/>
                <w:bCs/>
                <w:spacing w:val="-1"/>
                <w:sz w:val="24"/>
                <w:szCs w:val="24"/>
                <w:lang w:val="en"/>
              </w:rPr>
              <w:t xml:space="preserve">Location: </w:t>
            </w:r>
          </w:p>
          <w:p w:rsidR="001609C8" w:rsidRPr="001609C8" w:rsidRDefault="001609C8">
            <w:pPr>
              <w:autoSpaceDE w:val="0"/>
              <w:autoSpaceDN w:val="0"/>
              <w:adjustRightInd w:val="0"/>
              <w:spacing w:after="0" w:line="291" w:lineRule="atLeast"/>
              <w:ind w:left="102"/>
              <w:rPr>
                <w:rFonts w:ascii="Calibri" w:hAnsi="Calibri" w:cs="Calibri"/>
                <w:sz w:val="24"/>
                <w:szCs w:val="24"/>
                <w:lang w:val="en"/>
              </w:rPr>
            </w:pPr>
            <w:r w:rsidRPr="001609C8">
              <w:rPr>
                <w:rFonts w:ascii="Calibri" w:hAnsi="Calibri" w:cs="Calibri"/>
                <w:bCs/>
                <w:spacing w:val="-1"/>
                <w:sz w:val="24"/>
                <w:szCs w:val="24"/>
                <w:lang w:val="en"/>
              </w:rPr>
              <w:t>Northampton Guildhall</w:t>
            </w:r>
          </w:p>
          <w:p w:rsidR="001609C8" w:rsidRDefault="001609C8">
            <w:pPr>
              <w:autoSpaceDE w:val="0"/>
              <w:autoSpaceDN w:val="0"/>
              <w:adjustRightInd w:val="0"/>
              <w:spacing w:after="0" w:line="240" w:lineRule="auto"/>
              <w:ind w:left="102"/>
              <w:rPr>
                <w:rFonts w:ascii="Calibri" w:hAnsi="Calibri" w:cs="Calibri"/>
                <w:lang w:val="en"/>
              </w:rPr>
            </w:pPr>
          </w:p>
        </w:tc>
        <w:tc>
          <w:tcPr>
            <w:tcW w:w="4495" w:type="dxa"/>
            <w:tcBorders>
              <w:top w:val="single" w:sz="4" w:space="0" w:color="000000"/>
              <w:left w:val="single" w:sz="4" w:space="0" w:color="000000"/>
              <w:bottom w:val="single" w:sz="4" w:space="0" w:color="000000"/>
              <w:right w:val="single" w:sz="4" w:space="0" w:color="000000"/>
            </w:tcBorders>
            <w:shd w:val="clear" w:color="auto" w:fill="DADADA"/>
          </w:tcPr>
          <w:p w:rsidR="001609C8" w:rsidRPr="00D43A44" w:rsidRDefault="001609C8" w:rsidP="00D43A44">
            <w:pPr>
              <w:autoSpaceDE w:val="0"/>
              <w:autoSpaceDN w:val="0"/>
              <w:adjustRightInd w:val="0"/>
              <w:spacing w:after="0" w:line="291" w:lineRule="atLeast"/>
              <w:ind w:left="102"/>
              <w:rPr>
                <w:rFonts w:ascii="Calibri" w:hAnsi="Calibri" w:cs="Calibri"/>
                <w:sz w:val="24"/>
                <w:szCs w:val="24"/>
                <w:lang w:val="en"/>
              </w:rPr>
            </w:pPr>
            <w:r>
              <w:rPr>
                <w:rFonts w:ascii="Calibri" w:hAnsi="Calibri" w:cs="Calibri"/>
                <w:b/>
                <w:bCs/>
                <w:spacing w:val="-1"/>
                <w:sz w:val="24"/>
                <w:szCs w:val="24"/>
                <w:lang w:val="en"/>
              </w:rPr>
              <w:t>Hours</w:t>
            </w:r>
            <w:r w:rsidR="00B520B1">
              <w:rPr>
                <w:rFonts w:ascii="Calibri" w:hAnsi="Calibri" w:cs="Calibri"/>
                <w:lang w:val="en"/>
              </w:rPr>
              <w:t>: Full time (37 hours per week)</w:t>
            </w:r>
          </w:p>
        </w:tc>
      </w:tr>
      <w:tr w:rsidR="001609C8">
        <w:trPr>
          <w:trHeight w:val="297"/>
        </w:trPr>
        <w:tc>
          <w:tcPr>
            <w:tcW w:w="4260" w:type="dxa"/>
            <w:tcBorders>
              <w:top w:val="single" w:sz="4" w:space="0" w:color="000000"/>
              <w:left w:val="nil"/>
              <w:bottom w:val="single" w:sz="4" w:space="0" w:color="000000"/>
              <w:right w:val="nil"/>
            </w:tcBorders>
            <w:shd w:val="clear" w:color="000000" w:fill="FFFFFF"/>
          </w:tcPr>
          <w:p w:rsidR="001609C8" w:rsidRDefault="001609C8">
            <w:pPr>
              <w:autoSpaceDE w:val="0"/>
              <w:autoSpaceDN w:val="0"/>
              <w:adjustRightInd w:val="0"/>
              <w:spacing w:after="0" w:line="240" w:lineRule="auto"/>
              <w:rPr>
                <w:rFonts w:ascii="Calibri" w:hAnsi="Calibri" w:cs="Calibri"/>
                <w:lang w:val="en"/>
              </w:rPr>
            </w:pPr>
          </w:p>
        </w:tc>
        <w:tc>
          <w:tcPr>
            <w:tcW w:w="4495" w:type="dxa"/>
            <w:tcBorders>
              <w:top w:val="single" w:sz="4" w:space="0" w:color="000000"/>
              <w:left w:val="nil"/>
              <w:bottom w:val="single" w:sz="4" w:space="0" w:color="000000"/>
              <w:right w:val="nil"/>
            </w:tcBorders>
            <w:shd w:val="clear" w:color="000000" w:fill="FFFFFF"/>
          </w:tcPr>
          <w:p w:rsidR="001609C8" w:rsidRDefault="001609C8">
            <w:pPr>
              <w:autoSpaceDE w:val="0"/>
              <w:autoSpaceDN w:val="0"/>
              <w:adjustRightInd w:val="0"/>
              <w:spacing w:after="0" w:line="240" w:lineRule="auto"/>
              <w:rPr>
                <w:rFonts w:ascii="Calibri" w:hAnsi="Calibri" w:cs="Calibri"/>
                <w:lang w:val="en"/>
              </w:rPr>
            </w:pPr>
          </w:p>
        </w:tc>
      </w:tr>
    </w:tbl>
    <w:p w:rsidR="006E7A30" w:rsidRDefault="006E7A30" w:rsidP="0055728F">
      <w:pPr>
        <w:autoSpaceDE w:val="0"/>
        <w:autoSpaceDN w:val="0"/>
        <w:adjustRightInd w:val="0"/>
        <w:spacing w:before="17" w:after="0" w:line="240" w:lineRule="auto"/>
        <w:ind w:left="142"/>
        <w:jc w:val="center"/>
        <w:rPr>
          <w:rFonts w:ascii="Calibri" w:hAnsi="Calibri" w:cs="Calibri"/>
          <w:b/>
          <w:bCs/>
          <w:spacing w:val="-1"/>
          <w:sz w:val="24"/>
          <w:szCs w:val="24"/>
          <w:lang w:val="en"/>
        </w:rPr>
      </w:pPr>
    </w:p>
    <w:p w:rsidR="006E7A30" w:rsidRDefault="006E7A30" w:rsidP="0055728F">
      <w:pPr>
        <w:autoSpaceDE w:val="0"/>
        <w:autoSpaceDN w:val="0"/>
        <w:adjustRightInd w:val="0"/>
        <w:spacing w:before="17" w:after="0" w:line="240" w:lineRule="auto"/>
        <w:ind w:left="142"/>
        <w:jc w:val="center"/>
        <w:rPr>
          <w:rFonts w:ascii="Calibri" w:hAnsi="Calibri" w:cs="Calibri"/>
          <w:b/>
          <w:bCs/>
          <w:spacing w:val="-1"/>
          <w:sz w:val="24"/>
          <w:szCs w:val="24"/>
          <w:lang w:val="en"/>
        </w:rPr>
      </w:pPr>
    </w:p>
    <w:p w:rsidR="001609C8" w:rsidRDefault="001609C8" w:rsidP="0055728F">
      <w:pPr>
        <w:autoSpaceDE w:val="0"/>
        <w:autoSpaceDN w:val="0"/>
        <w:adjustRightInd w:val="0"/>
        <w:spacing w:before="17" w:after="0" w:line="240" w:lineRule="auto"/>
        <w:ind w:left="142"/>
        <w:jc w:val="center"/>
        <w:rPr>
          <w:rFonts w:ascii="Calibri" w:hAnsi="Calibri" w:cs="Calibri"/>
          <w:spacing w:val="-1"/>
          <w:sz w:val="24"/>
          <w:szCs w:val="24"/>
          <w:lang w:val="en"/>
        </w:rPr>
      </w:pPr>
      <w:r>
        <w:rPr>
          <w:rFonts w:ascii="Calibri" w:hAnsi="Calibri" w:cs="Calibri"/>
          <w:b/>
          <w:bCs/>
          <w:spacing w:val="-1"/>
          <w:sz w:val="24"/>
          <w:szCs w:val="24"/>
          <w:lang w:val="en"/>
        </w:rPr>
        <w:t>Working</w:t>
      </w:r>
      <w:r>
        <w:rPr>
          <w:rFonts w:ascii="Calibri" w:hAnsi="Calibri" w:cs="Calibri"/>
          <w:b/>
          <w:bCs/>
          <w:spacing w:val="-8"/>
          <w:sz w:val="24"/>
          <w:szCs w:val="24"/>
          <w:lang w:val="en"/>
        </w:rPr>
        <w:t xml:space="preserve"> </w:t>
      </w:r>
      <w:r w:rsidR="00BC530D">
        <w:rPr>
          <w:rFonts w:ascii="Calibri" w:hAnsi="Calibri" w:cs="Calibri"/>
          <w:b/>
          <w:bCs/>
          <w:spacing w:val="-8"/>
          <w:sz w:val="24"/>
          <w:szCs w:val="24"/>
          <w:lang w:val="en"/>
        </w:rPr>
        <w:t xml:space="preserve">for </w:t>
      </w:r>
      <w:r>
        <w:rPr>
          <w:rFonts w:ascii="Calibri" w:hAnsi="Calibri" w:cs="Calibri"/>
          <w:b/>
          <w:bCs/>
          <w:spacing w:val="-1"/>
          <w:sz w:val="24"/>
          <w:szCs w:val="24"/>
          <w:lang w:val="en"/>
        </w:rPr>
        <w:t>Northampton Town Council</w:t>
      </w:r>
    </w:p>
    <w:p w:rsidR="001609C8" w:rsidRDefault="001609C8" w:rsidP="001609C8">
      <w:pPr>
        <w:autoSpaceDE w:val="0"/>
        <w:autoSpaceDN w:val="0"/>
        <w:adjustRightInd w:val="0"/>
        <w:spacing w:after="0" w:line="240" w:lineRule="auto"/>
        <w:ind w:left="240" w:right="234"/>
        <w:rPr>
          <w:rFonts w:ascii="Calibri" w:hAnsi="Calibri" w:cs="Calibri"/>
          <w:sz w:val="24"/>
          <w:szCs w:val="24"/>
          <w:lang w:val="en"/>
        </w:rPr>
      </w:pPr>
    </w:p>
    <w:p w:rsidR="001609C8" w:rsidRDefault="001609C8" w:rsidP="001609C8">
      <w:pPr>
        <w:autoSpaceDE w:val="0"/>
        <w:autoSpaceDN w:val="0"/>
        <w:adjustRightInd w:val="0"/>
        <w:spacing w:after="0" w:line="240" w:lineRule="auto"/>
        <w:ind w:left="240" w:right="234"/>
        <w:rPr>
          <w:rFonts w:ascii="Calibri" w:hAnsi="Calibri" w:cs="Calibri"/>
          <w:sz w:val="24"/>
          <w:szCs w:val="24"/>
          <w:lang w:val="en"/>
        </w:rPr>
      </w:pPr>
      <w:r>
        <w:rPr>
          <w:rFonts w:ascii="Calibri" w:hAnsi="Calibri" w:cs="Calibri"/>
          <w:sz w:val="24"/>
          <w:szCs w:val="24"/>
          <w:lang w:val="en"/>
        </w:rPr>
        <w:t>Northampton Town Council is a newly created council</w:t>
      </w:r>
      <w:r w:rsidR="002142B2">
        <w:rPr>
          <w:rFonts w:ascii="Calibri" w:hAnsi="Calibri" w:cs="Calibri"/>
          <w:sz w:val="24"/>
          <w:szCs w:val="24"/>
          <w:lang w:val="en"/>
        </w:rPr>
        <w:t xml:space="preserve"> sitting at the Parish Council level of local authorities</w:t>
      </w:r>
      <w:r>
        <w:rPr>
          <w:rFonts w:ascii="Calibri" w:hAnsi="Calibri" w:cs="Calibri"/>
          <w:sz w:val="24"/>
          <w:szCs w:val="24"/>
          <w:lang w:val="en"/>
        </w:rPr>
        <w:t xml:space="preserve">.  It was </w:t>
      </w:r>
      <w:r w:rsidR="00C641CA">
        <w:rPr>
          <w:rFonts w:ascii="Calibri" w:hAnsi="Calibri" w:cs="Calibri"/>
          <w:sz w:val="24"/>
          <w:szCs w:val="24"/>
          <w:lang w:val="en"/>
        </w:rPr>
        <w:t>officially</w:t>
      </w:r>
      <w:r>
        <w:rPr>
          <w:rFonts w:ascii="Calibri" w:hAnsi="Calibri" w:cs="Calibri"/>
          <w:sz w:val="24"/>
          <w:szCs w:val="24"/>
          <w:lang w:val="en"/>
        </w:rPr>
        <w:t xml:space="preserve"> created in April 2021 </w:t>
      </w:r>
      <w:r w:rsidR="00C641CA">
        <w:rPr>
          <w:rFonts w:ascii="Calibri" w:hAnsi="Calibri" w:cs="Calibri"/>
          <w:sz w:val="24"/>
          <w:szCs w:val="24"/>
          <w:lang w:val="en"/>
        </w:rPr>
        <w:t>following</w:t>
      </w:r>
      <w:r>
        <w:rPr>
          <w:rFonts w:ascii="Calibri" w:hAnsi="Calibri" w:cs="Calibri"/>
          <w:sz w:val="24"/>
          <w:szCs w:val="24"/>
          <w:lang w:val="en"/>
        </w:rPr>
        <w:t xml:space="preserve"> local government </w:t>
      </w:r>
      <w:r w:rsidR="00C641CA">
        <w:rPr>
          <w:rFonts w:ascii="Calibri" w:hAnsi="Calibri" w:cs="Calibri"/>
          <w:sz w:val="24"/>
          <w:szCs w:val="24"/>
          <w:lang w:val="en"/>
        </w:rPr>
        <w:t>reorganisation</w:t>
      </w:r>
      <w:r>
        <w:rPr>
          <w:rFonts w:ascii="Calibri" w:hAnsi="Calibri" w:cs="Calibri"/>
          <w:sz w:val="24"/>
          <w:szCs w:val="24"/>
          <w:lang w:val="en"/>
        </w:rPr>
        <w:t xml:space="preserve"> in Northamptonshire and the creation of two new unitary </w:t>
      </w:r>
      <w:r w:rsidR="00C641CA">
        <w:rPr>
          <w:rFonts w:ascii="Calibri" w:hAnsi="Calibri" w:cs="Calibri"/>
          <w:sz w:val="24"/>
          <w:szCs w:val="24"/>
          <w:lang w:val="en"/>
        </w:rPr>
        <w:t>organisations</w:t>
      </w:r>
      <w:r>
        <w:rPr>
          <w:rFonts w:ascii="Calibri" w:hAnsi="Calibri" w:cs="Calibri"/>
          <w:sz w:val="24"/>
          <w:szCs w:val="24"/>
          <w:lang w:val="en"/>
        </w:rPr>
        <w:t>.</w:t>
      </w:r>
      <w:r w:rsidR="00BC530D">
        <w:rPr>
          <w:rFonts w:ascii="Calibri" w:hAnsi="Calibri" w:cs="Calibri"/>
          <w:sz w:val="24"/>
          <w:szCs w:val="24"/>
          <w:lang w:val="en"/>
        </w:rPr>
        <w:t xml:space="preserve">  The Town Council is</w:t>
      </w:r>
      <w:r w:rsidR="00014D19">
        <w:rPr>
          <w:rFonts w:ascii="Calibri" w:hAnsi="Calibri" w:cs="Calibri"/>
          <w:sz w:val="24"/>
          <w:szCs w:val="24"/>
          <w:lang w:val="en"/>
        </w:rPr>
        <w:t xml:space="preserve"> based at the historic Guildhall in the </w:t>
      </w:r>
      <w:r w:rsidR="00C641CA">
        <w:rPr>
          <w:rFonts w:ascii="Calibri" w:hAnsi="Calibri" w:cs="Calibri"/>
          <w:sz w:val="24"/>
          <w:szCs w:val="24"/>
          <w:lang w:val="en"/>
        </w:rPr>
        <w:t>centre</w:t>
      </w:r>
      <w:r w:rsidR="00014D19">
        <w:rPr>
          <w:rFonts w:ascii="Calibri" w:hAnsi="Calibri" w:cs="Calibri"/>
          <w:sz w:val="24"/>
          <w:szCs w:val="24"/>
          <w:lang w:val="en"/>
        </w:rPr>
        <w:t xml:space="preserve"> of Northampton</w:t>
      </w:r>
      <w:r w:rsidR="00BC530D">
        <w:rPr>
          <w:rFonts w:ascii="Calibri" w:hAnsi="Calibri" w:cs="Calibri"/>
          <w:sz w:val="24"/>
          <w:szCs w:val="24"/>
          <w:lang w:val="en"/>
        </w:rPr>
        <w:t xml:space="preserve"> and this will be the main location of the job</w:t>
      </w:r>
      <w:r w:rsidR="00014D19">
        <w:rPr>
          <w:rFonts w:ascii="Calibri" w:hAnsi="Calibri" w:cs="Calibri"/>
          <w:sz w:val="24"/>
          <w:szCs w:val="24"/>
          <w:lang w:val="en"/>
        </w:rPr>
        <w:t>.</w:t>
      </w:r>
    </w:p>
    <w:p w:rsidR="001609C8" w:rsidRDefault="001609C8" w:rsidP="001609C8">
      <w:pPr>
        <w:autoSpaceDE w:val="0"/>
        <w:autoSpaceDN w:val="0"/>
        <w:adjustRightInd w:val="0"/>
        <w:spacing w:after="0" w:line="240" w:lineRule="auto"/>
        <w:ind w:left="240" w:right="234"/>
        <w:rPr>
          <w:rFonts w:ascii="Calibri" w:hAnsi="Calibri" w:cs="Calibri"/>
          <w:sz w:val="24"/>
          <w:szCs w:val="24"/>
          <w:lang w:val="en"/>
        </w:rPr>
      </w:pPr>
    </w:p>
    <w:p w:rsidR="005914C1" w:rsidRDefault="00C641CA" w:rsidP="001609C8">
      <w:pPr>
        <w:autoSpaceDE w:val="0"/>
        <w:autoSpaceDN w:val="0"/>
        <w:adjustRightInd w:val="0"/>
        <w:spacing w:after="0" w:line="240" w:lineRule="auto"/>
        <w:ind w:left="240" w:right="234"/>
        <w:rPr>
          <w:rFonts w:ascii="Calibri" w:hAnsi="Calibri" w:cs="Calibri"/>
          <w:sz w:val="24"/>
          <w:szCs w:val="24"/>
          <w:lang w:val="en"/>
        </w:rPr>
      </w:pPr>
      <w:r>
        <w:rPr>
          <w:rFonts w:ascii="Calibri" w:hAnsi="Calibri" w:cs="Calibri"/>
          <w:sz w:val="24"/>
          <w:szCs w:val="24"/>
          <w:lang w:val="en"/>
        </w:rPr>
        <w:t>Northampton</w:t>
      </w:r>
      <w:r w:rsidR="001609C8">
        <w:rPr>
          <w:rFonts w:ascii="Calibri" w:hAnsi="Calibri" w:cs="Calibri"/>
          <w:sz w:val="24"/>
          <w:szCs w:val="24"/>
          <w:lang w:val="en"/>
        </w:rPr>
        <w:t xml:space="preserve"> Town Council is the </w:t>
      </w:r>
      <w:r>
        <w:rPr>
          <w:rFonts w:ascii="Calibri" w:hAnsi="Calibri" w:cs="Calibri"/>
          <w:sz w:val="24"/>
          <w:szCs w:val="24"/>
          <w:lang w:val="en"/>
        </w:rPr>
        <w:t>largest</w:t>
      </w:r>
      <w:r w:rsidR="001609C8">
        <w:rPr>
          <w:rFonts w:ascii="Calibri" w:hAnsi="Calibri" w:cs="Calibri"/>
          <w:sz w:val="24"/>
          <w:szCs w:val="24"/>
          <w:lang w:val="en"/>
        </w:rPr>
        <w:t xml:space="preserve"> parish council by population in England and has </w:t>
      </w:r>
      <w:r>
        <w:rPr>
          <w:rFonts w:ascii="Calibri" w:hAnsi="Calibri" w:cs="Calibri"/>
          <w:sz w:val="24"/>
          <w:szCs w:val="24"/>
          <w:lang w:val="en"/>
        </w:rPr>
        <w:t>ambitions</w:t>
      </w:r>
      <w:r w:rsidR="001609C8">
        <w:rPr>
          <w:rFonts w:ascii="Calibri" w:hAnsi="Calibri" w:cs="Calibri"/>
          <w:sz w:val="24"/>
          <w:szCs w:val="24"/>
          <w:lang w:val="en"/>
        </w:rPr>
        <w:t xml:space="preserve"> to </w:t>
      </w:r>
      <w:r>
        <w:rPr>
          <w:rFonts w:ascii="Calibri" w:hAnsi="Calibri" w:cs="Calibri"/>
          <w:sz w:val="24"/>
          <w:szCs w:val="24"/>
          <w:lang w:val="en"/>
        </w:rPr>
        <w:t>provide</w:t>
      </w:r>
      <w:r w:rsidR="001609C8">
        <w:rPr>
          <w:rFonts w:ascii="Calibri" w:hAnsi="Calibri" w:cs="Calibri"/>
          <w:sz w:val="24"/>
          <w:szCs w:val="24"/>
          <w:lang w:val="en"/>
        </w:rPr>
        <w:t xml:space="preserve"> </w:t>
      </w:r>
      <w:r w:rsidR="00931C71">
        <w:rPr>
          <w:rFonts w:ascii="Calibri" w:hAnsi="Calibri" w:cs="Calibri"/>
          <w:sz w:val="24"/>
          <w:szCs w:val="24"/>
          <w:lang w:val="en"/>
        </w:rPr>
        <w:t>high quality services</w:t>
      </w:r>
      <w:r w:rsidR="007838E0">
        <w:rPr>
          <w:rFonts w:ascii="Calibri" w:hAnsi="Calibri" w:cs="Calibri"/>
          <w:sz w:val="24"/>
          <w:szCs w:val="24"/>
          <w:lang w:val="en"/>
        </w:rPr>
        <w:t xml:space="preserve"> for the community.  A</w:t>
      </w:r>
      <w:r w:rsidR="00014D19">
        <w:rPr>
          <w:rFonts w:ascii="Calibri" w:hAnsi="Calibri" w:cs="Calibri"/>
          <w:sz w:val="24"/>
          <w:szCs w:val="24"/>
          <w:lang w:val="en"/>
        </w:rPr>
        <w:t>l</w:t>
      </w:r>
      <w:r w:rsidR="007838E0">
        <w:rPr>
          <w:rFonts w:ascii="Calibri" w:hAnsi="Calibri" w:cs="Calibri"/>
          <w:sz w:val="24"/>
          <w:szCs w:val="24"/>
          <w:lang w:val="en"/>
        </w:rPr>
        <w:t xml:space="preserve">l officers are central to the growth of the Council </w:t>
      </w:r>
      <w:r w:rsidR="00014D19">
        <w:rPr>
          <w:rFonts w:ascii="Calibri" w:hAnsi="Calibri" w:cs="Calibri"/>
          <w:sz w:val="24"/>
          <w:szCs w:val="24"/>
          <w:lang w:val="en"/>
        </w:rPr>
        <w:t xml:space="preserve">and the </w:t>
      </w:r>
      <w:r>
        <w:rPr>
          <w:rFonts w:ascii="Calibri" w:hAnsi="Calibri" w:cs="Calibri"/>
          <w:sz w:val="24"/>
          <w:szCs w:val="24"/>
          <w:lang w:val="en"/>
        </w:rPr>
        <w:t>delivery</w:t>
      </w:r>
      <w:r w:rsidR="00014D19">
        <w:rPr>
          <w:rFonts w:ascii="Calibri" w:hAnsi="Calibri" w:cs="Calibri"/>
          <w:sz w:val="24"/>
          <w:szCs w:val="24"/>
          <w:lang w:val="en"/>
        </w:rPr>
        <w:t xml:space="preserve"> of the strategic plan that we are beginning to draft. </w:t>
      </w:r>
    </w:p>
    <w:p w:rsidR="005914C1" w:rsidRDefault="005914C1" w:rsidP="001609C8">
      <w:pPr>
        <w:autoSpaceDE w:val="0"/>
        <w:autoSpaceDN w:val="0"/>
        <w:adjustRightInd w:val="0"/>
        <w:spacing w:after="0" w:line="240" w:lineRule="auto"/>
        <w:ind w:left="240" w:right="234"/>
        <w:rPr>
          <w:rFonts w:ascii="Calibri" w:hAnsi="Calibri" w:cs="Calibri"/>
          <w:sz w:val="24"/>
          <w:szCs w:val="24"/>
          <w:lang w:val="en"/>
        </w:rPr>
      </w:pPr>
    </w:p>
    <w:p w:rsidR="005914C1" w:rsidRPr="00BA2BD2" w:rsidRDefault="005914C1" w:rsidP="005914C1">
      <w:pPr>
        <w:ind w:firstLine="240"/>
        <w:jc w:val="both"/>
        <w:rPr>
          <w:rFonts w:cstheme="minorHAnsi"/>
          <w:sz w:val="24"/>
          <w:szCs w:val="24"/>
        </w:rPr>
      </w:pPr>
      <w:r w:rsidRPr="00BA2BD2">
        <w:rPr>
          <w:rFonts w:cstheme="minorHAnsi"/>
          <w:b/>
          <w:sz w:val="24"/>
          <w:szCs w:val="24"/>
        </w:rPr>
        <w:t>Overview</w:t>
      </w:r>
    </w:p>
    <w:p w:rsidR="005914C1" w:rsidRPr="00BA2BD2" w:rsidRDefault="005914C1" w:rsidP="00D02B88">
      <w:pPr>
        <w:ind w:firstLine="240"/>
        <w:rPr>
          <w:rFonts w:cstheme="minorHAnsi"/>
          <w:sz w:val="24"/>
          <w:szCs w:val="24"/>
        </w:rPr>
      </w:pPr>
      <w:r w:rsidRPr="00BA2BD2">
        <w:rPr>
          <w:rFonts w:cstheme="minorHAnsi"/>
          <w:sz w:val="24"/>
          <w:szCs w:val="24"/>
        </w:rPr>
        <w:t>This post will lead on communications</w:t>
      </w:r>
      <w:r w:rsidR="00D02B88" w:rsidRPr="00BA2BD2">
        <w:rPr>
          <w:rFonts w:cstheme="minorHAnsi"/>
          <w:sz w:val="24"/>
          <w:szCs w:val="24"/>
        </w:rPr>
        <w:t xml:space="preserve"> and</w:t>
      </w:r>
      <w:r w:rsidRPr="00BA2BD2">
        <w:rPr>
          <w:rFonts w:cstheme="minorHAnsi"/>
          <w:sz w:val="24"/>
          <w:szCs w:val="24"/>
        </w:rPr>
        <w:t xml:space="preserve"> press liaison</w:t>
      </w:r>
      <w:r w:rsidR="00FE11BB">
        <w:rPr>
          <w:rFonts w:cstheme="minorHAnsi"/>
          <w:sz w:val="24"/>
          <w:szCs w:val="24"/>
        </w:rPr>
        <w:t xml:space="preserve"> on behalf of the town council</w:t>
      </w:r>
      <w:r w:rsidR="00D02B88" w:rsidRPr="00BA2BD2">
        <w:rPr>
          <w:rFonts w:cstheme="minorHAnsi"/>
          <w:sz w:val="24"/>
          <w:szCs w:val="24"/>
        </w:rPr>
        <w:t>.</w:t>
      </w:r>
    </w:p>
    <w:p w:rsidR="001609C8" w:rsidRPr="00BA2BD2" w:rsidRDefault="005914C1" w:rsidP="005914C1">
      <w:pPr>
        <w:autoSpaceDE w:val="0"/>
        <w:autoSpaceDN w:val="0"/>
        <w:adjustRightInd w:val="0"/>
        <w:spacing w:after="0" w:line="240" w:lineRule="auto"/>
        <w:ind w:left="240" w:right="234"/>
        <w:rPr>
          <w:rFonts w:cstheme="minorHAnsi"/>
          <w:sz w:val="24"/>
          <w:szCs w:val="24"/>
          <w:lang w:val="en"/>
        </w:rPr>
      </w:pPr>
      <w:r w:rsidRPr="00BA2BD2">
        <w:rPr>
          <w:rFonts w:cstheme="minorHAnsi"/>
          <w:sz w:val="24"/>
          <w:szCs w:val="24"/>
        </w:rPr>
        <w:t>This is a post working across all areas of the Council. As such it will touch on all areas of the Council’s work including corporate, environment, events</w:t>
      </w:r>
      <w:r w:rsidR="00527B31" w:rsidRPr="00BA2BD2">
        <w:rPr>
          <w:rFonts w:cstheme="minorHAnsi"/>
          <w:sz w:val="24"/>
          <w:szCs w:val="24"/>
        </w:rPr>
        <w:t xml:space="preserve">, </w:t>
      </w:r>
      <w:r w:rsidRPr="00BA2BD2">
        <w:rPr>
          <w:rFonts w:cstheme="minorHAnsi"/>
          <w:sz w:val="24"/>
          <w:szCs w:val="24"/>
        </w:rPr>
        <w:t xml:space="preserve">community work and </w:t>
      </w:r>
      <w:r w:rsidR="00527B31" w:rsidRPr="00BA2BD2">
        <w:rPr>
          <w:rFonts w:cstheme="minorHAnsi"/>
          <w:sz w:val="24"/>
          <w:szCs w:val="24"/>
        </w:rPr>
        <w:t>civic functions.</w:t>
      </w:r>
    </w:p>
    <w:p w:rsidR="001609C8" w:rsidRPr="00BA2BD2" w:rsidRDefault="001609C8" w:rsidP="001609C8">
      <w:pPr>
        <w:autoSpaceDE w:val="0"/>
        <w:autoSpaceDN w:val="0"/>
        <w:adjustRightInd w:val="0"/>
        <w:spacing w:before="9" w:after="0" w:line="240" w:lineRule="auto"/>
        <w:rPr>
          <w:rFonts w:cstheme="minorHAnsi"/>
          <w:sz w:val="24"/>
          <w:szCs w:val="24"/>
          <w:lang w:val="en"/>
        </w:rPr>
      </w:pPr>
    </w:p>
    <w:p w:rsidR="001609C8" w:rsidRPr="00BA2BD2" w:rsidRDefault="001609C8" w:rsidP="00527B31">
      <w:pPr>
        <w:autoSpaceDE w:val="0"/>
        <w:autoSpaceDN w:val="0"/>
        <w:adjustRightInd w:val="0"/>
        <w:spacing w:before="51" w:after="0" w:line="240" w:lineRule="auto"/>
        <w:ind w:firstLine="240"/>
        <w:rPr>
          <w:rFonts w:cstheme="minorHAnsi"/>
          <w:b/>
          <w:bCs/>
          <w:spacing w:val="-1"/>
          <w:sz w:val="24"/>
          <w:szCs w:val="24"/>
          <w:lang w:val="en"/>
        </w:rPr>
      </w:pPr>
      <w:r w:rsidRPr="00BA2BD2">
        <w:rPr>
          <w:rFonts w:cstheme="minorHAnsi"/>
          <w:b/>
          <w:bCs/>
          <w:spacing w:val="-1"/>
          <w:sz w:val="24"/>
          <w:szCs w:val="24"/>
          <w:lang w:val="en"/>
        </w:rPr>
        <w:t>Job</w:t>
      </w:r>
      <w:r w:rsidRPr="00BA2BD2">
        <w:rPr>
          <w:rFonts w:cstheme="minorHAnsi"/>
          <w:b/>
          <w:bCs/>
          <w:spacing w:val="-6"/>
          <w:sz w:val="24"/>
          <w:szCs w:val="24"/>
          <w:lang w:val="en"/>
        </w:rPr>
        <w:t xml:space="preserve"> </w:t>
      </w:r>
      <w:r w:rsidRPr="00BA2BD2">
        <w:rPr>
          <w:rFonts w:cstheme="minorHAnsi"/>
          <w:b/>
          <w:bCs/>
          <w:spacing w:val="-1"/>
          <w:sz w:val="24"/>
          <w:szCs w:val="24"/>
          <w:lang w:val="en"/>
        </w:rPr>
        <w:t>Purpose</w:t>
      </w:r>
    </w:p>
    <w:p w:rsidR="00C641CA" w:rsidRPr="00BA2BD2" w:rsidRDefault="00C641CA" w:rsidP="001609C8">
      <w:pPr>
        <w:autoSpaceDE w:val="0"/>
        <w:autoSpaceDN w:val="0"/>
        <w:adjustRightInd w:val="0"/>
        <w:spacing w:before="51" w:after="0" w:line="240" w:lineRule="auto"/>
        <w:ind w:left="240"/>
        <w:rPr>
          <w:rFonts w:cstheme="minorHAnsi"/>
          <w:b/>
          <w:bCs/>
          <w:spacing w:val="-1"/>
          <w:sz w:val="24"/>
          <w:szCs w:val="24"/>
          <w:lang w:val="en"/>
        </w:rPr>
      </w:pPr>
    </w:p>
    <w:p w:rsidR="005914C1" w:rsidRPr="00BA2BD2" w:rsidRDefault="005914C1" w:rsidP="006E7A30">
      <w:pPr>
        <w:numPr>
          <w:ilvl w:val="0"/>
          <w:numId w:val="4"/>
        </w:numPr>
        <w:spacing w:after="0" w:line="240" w:lineRule="auto"/>
        <w:rPr>
          <w:rFonts w:cstheme="minorHAnsi"/>
          <w:sz w:val="24"/>
          <w:szCs w:val="24"/>
        </w:rPr>
      </w:pPr>
      <w:r w:rsidRPr="00BA2BD2">
        <w:rPr>
          <w:rFonts w:cstheme="minorHAnsi"/>
          <w:sz w:val="24"/>
          <w:szCs w:val="24"/>
        </w:rPr>
        <w:t>To deliver effective external and internal communications for the Council</w:t>
      </w:r>
    </w:p>
    <w:p w:rsidR="00157051" w:rsidRPr="00BA2BD2" w:rsidRDefault="00157051" w:rsidP="006E7A30">
      <w:pPr>
        <w:pStyle w:val="ListParagraph"/>
        <w:autoSpaceDE w:val="0"/>
        <w:autoSpaceDN w:val="0"/>
        <w:adjustRightInd w:val="0"/>
        <w:spacing w:after="0" w:line="240" w:lineRule="auto"/>
        <w:rPr>
          <w:rFonts w:cstheme="minorHAnsi"/>
          <w:bCs/>
          <w:spacing w:val="-1"/>
          <w:sz w:val="24"/>
          <w:szCs w:val="24"/>
          <w:lang w:val="en"/>
        </w:rPr>
      </w:pPr>
    </w:p>
    <w:p w:rsidR="005914C1" w:rsidRPr="00BA2BD2" w:rsidRDefault="005914C1" w:rsidP="006E7A30">
      <w:pPr>
        <w:numPr>
          <w:ilvl w:val="0"/>
          <w:numId w:val="4"/>
        </w:numPr>
        <w:spacing w:after="0" w:line="240" w:lineRule="auto"/>
        <w:rPr>
          <w:rFonts w:cstheme="minorHAnsi"/>
          <w:sz w:val="24"/>
          <w:szCs w:val="24"/>
        </w:rPr>
      </w:pPr>
      <w:r w:rsidRPr="00BA2BD2">
        <w:rPr>
          <w:rFonts w:cstheme="minorHAnsi"/>
          <w:sz w:val="24"/>
          <w:szCs w:val="24"/>
        </w:rPr>
        <w:t>To proactively develop opportunities to communicate the work of the Council</w:t>
      </w:r>
    </w:p>
    <w:p w:rsidR="00755D38" w:rsidRPr="00BA2BD2" w:rsidRDefault="00755D38" w:rsidP="006E7A30">
      <w:pPr>
        <w:pStyle w:val="ListParagraph"/>
        <w:autoSpaceDE w:val="0"/>
        <w:autoSpaceDN w:val="0"/>
        <w:adjustRightInd w:val="0"/>
        <w:spacing w:after="0" w:line="240" w:lineRule="auto"/>
        <w:rPr>
          <w:rFonts w:cstheme="minorHAnsi"/>
          <w:bCs/>
          <w:spacing w:val="-1"/>
          <w:sz w:val="24"/>
          <w:szCs w:val="24"/>
          <w:lang w:val="en"/>
        </w:rPr>
      </w:pPr>
    </w:p>
    <w:p w:rsidR="001609C8" w:rsidRPr="00BA2BD2" w:rsidRDefault="001609C8" w:rsidP="00527B31">
      <w:pPr>
        <w:autoSpaceDE w:val="0"/>
        <w:autoSpaceDN w:val="0"/>
        <w:adjustRightInd w:val="0"/>
        <w:spacing w:before="8" w:after="0" w:line="240" w:lineRule="auto"/>
        <w:ind w:left="100" w:firstLine="260"/>
        <w:rPr>
          <w:rFonts w:cstheme="minorHAnsi"/>
          <w:b/>
          <w:bCs/>
          <w:spacing w:val="-1"/>
          <w:sz w:val="24"/>
          <w:szCs w:val="24"/>
          <w:lang w:val="en"/>
        </w:rPr>
      </w:pPr>
      <w:r w:rsidRPr="00BA2BD2">
        <w:rPr>
          <w:rFonts w:cstheme="minorHAnsi"/>
          <w:b/>
          <w:bCs/>
          <w:sz w:val="24"/>
          <w:szCs w:val="24"/>
          <w:lang w:val="en"/>
        </w:rPr>
        <w:t>Specific</w:t>
      </w:r>
      <w:r w:rsidRPr="00BA2BD2">
        <w:rPr>
          <w:rFonts w:cstheme="minorHAnsi"/>
          <w:b/>
          <w:bCs/>
          <w:spacing w:val="-10"/>
          <w:sz w:val="24"/>
          <w:szCs w:val="24"/>
          <w:lang w:val="en"/>
        </w:rPr>
        <w:t xml:space="preserve"> </w:t>
      </w:r>
      <w:r w:rsidRPr="00BA2BD2">
        <w:rPr>
          <w:rFonts w:cstheme="minorHAnsi"/>
          <w:b/>
          <w:bCs/>
          <w:spacing w:val="-1"/>
          <w:sz w:val="24"/>
          <w:szCs w:val="24"/>
          <w:lang w:val="en"/>
        </w:rPr>
        <w:t>Duties</w:t>
      </w:r>
      <w:r w:rsidRPr="00BA2BD2">
        <w:rPr>
          <w:rFonts w:cstheme="minorHAnsi"/>
          <w:b/>
          <w:bCs/>
          <w:spacing w:val="-6"/>
          <w:sz w:val="24"/>
          <w:szCs w:val="24"/>
          <w:lang w:val="en"/>
        </w:rPr>
        <w:t xml:space="preserve"> </w:t>
      </w:r>
      <w:r w:rsidRPr="00BA2BD2">
        <w:rPr>
          <w:rFonts w:cstheme="minorHAnsi"/>
          <w:b/>
          <w:bCs/>
          <w:spacing w:val="-1"/>
          <w:sz w:val="24"/>
          <w:szCs w:val="24"/>
          <w:lang w:val="en"/>
        </w:rPr>
        <w:t>and</w:t>
      </w:r>
      <w:r w:rsidRPr="00BA2BD2">
        <w:rPr>
          <w:rFonts w:cstheme="minorHAnsi"/>
          <w:b/>
          <w:bCs/>
          <w:spacing w:val="-8"/>
          <w:sz w:val="24"/>
          <w:szCs w:val="24"/>
          <w:lang w:val="en"/>
        </w:rPr>
        <w:t xml:space="preserve"> </w:t>
      </w:r>
      <w:r w:rsidRPr="00BA2BD2">
        <w:rPr>
          <w:rFonts w:cstheme="minorHAnsi"/>
          <w:b/>
          <w:bCs/>
          <w:spacing w:val="-1"/>
          <w:sz w:val="24"/>
          <w:szCs w:val="24"/>
          <w:lang w:val="en"/>
        </w:rPr>
        <w:t>Responsibilities</w:t>
      </w:r>
    </w:p>
    <w:p w:rsidR="00755D38" w:rsidRPr="00BA2BD2" w:rsidRDefault="00755D38" w:rsidP="001609C8">
      <w:pPr>
        <w:autoSpaceDE w:val="0"/>
        <w:autoSpaceDN w:val="0"/>
        <w:adjustRightInd w:val="0"/>
        <w:spacing w:before="8" w:after="0" w:line="240" w:lineRule="auto"/>
        <w:ind w:left="100"/>
        <w:rPr>
          <w:rFonts w:cstheme="minorHAnsi"/>
          <w:sz w:val="24"/>
          <w:szCs w:val="24"/>
          <w:lang w:val="en"/>
        </w:rPr>
      </w:pPr>
    </w:p>
    <w:p w:rsidR="005914C1" w:rsidRPr="00BA2BD2" w:rsidRDefault="005914C1" w:rsidP="006E7A30">
      <w:pPr>
        <w:numPr>
          <w:ilvl w:val="0"/>
          <w:numId w:val="6"/>
        </w:numPr>
        <w:spacing w:before="240" w:after="0" w:line="240" w:lineRule="auto"/>
        <w:rPr>
          <w:rFonts w:cstheme="minorHAnsi"/>
          <w:sz w:val="24"/>
          <w:szCs w:val="24"/>
        </w:rPr>
      </w:pPr>
      <w:r w:rsidRPr="00BA2BD2">
        <w:rPr>
          <w:rFonts w:cstheme="minorHAnsi"/>
          <w:sz w:val="24"/>
          <w:szCs w:val="24"/>
        </w:rPr>
        <w:lastRenderedPageBreak/>
        <w:t>To communicate successfully with audiences using multiple media channels and techniques including social media and infographics.</w:t>
      </w:r>
    </w:p>
    <w:p w:rsidR="005914C1" w:rsidRDefault="005914C1" w:rsidP="006E7A30">
      <w:pPr>
        <w:numPr>
          <w:ilvl w:val="0"/>
          <w:numId w:val="6"/>
        </w:numPr>
        <w:spacing w:before="240" w:after="0" w:line="240" w:lineRule="auto"/>
        <w:rPr>
          <w:rFonts w:cstheme="minorHAnsi"/>
          <w:sz w:val="24"/>
          <w:szCs w:val="24"/>
        </w:rPr>
      </w:pPr>
      <w:r w:rsidRPr="00BA2BD2">
        <w:rPr>
          <w:rFonts w:cstheme="minorHAnsi"/>
          <w:sz w:val="24"/>
          <w:szCs w:val="24"/>
        </w:rPr>
        <w:t>To take a proactive approach to communicating about the Council, its services, projects, and activities; and responding to media issues</w:t>
      </w:r>
      <w:r w:rsidR="00D43A44" w:rsidRPr="00BA2BD2">
        <w:rPr>
          <w:rFonts w:cstheme="minorHAnsi"/>
          <w:sz w:val="24"/>
          <w:szCs w:val="24"/>
        </w:rPr>
        <w:t>.</w:t>
      </w:r>
    </w:p>
    <w:p w:rsidR="00780E3A" w:rsidRDefault="00780E3A" w:rsidP="006E7A30">
      <w:pPr>
        <w:numPr>
          <w:ilvl w:val="0"/>
          <w:numId w:val="6"/>
        </w:numPr>
        <w:spacing w:before="240" w:after="0" w:line="240" w:lineRule="auto"/>
        <w:rPr>
          <w:rFonts w:cstheme="minorHAnsi"/>
          <w:sz w:val="24"/>
          <w:szCs w:val="24"/>
        </w:rPr>
      </w:pPr>
      <w:r>
        <w:rPr>
          <w:rFonts w:cstheme="minorHAnsi"/>
          <w:sz w:val="24"/>
          <w:szCs w:val="24"/>
        </w:rPr>
        <w:t xml:space="preserve">To manage the </w:t>
      </w:r>
      <w:r w:rsidR="001E1B20">
        <w:rPr>
          <w:rFonts w:cstheme="minorHAnsi"/>
          <w:sz w:val="24"/>
          <w:szCs w:val="24"/>
        </w:rPr>
        <w:t>Council’s website, including having editorial control of content, ensuring it remains compliant, there is good access to information on council services, policies and meetings, and making sure it meets accessibility standards</w:t>
      </w:r>
    </w:p>
    <w:p w:rsidR="001E1B20" w:rsidRPr="00BA2BD2" w:rsidRDefault="001E1B20" w:rsidP="006E7A30">
      <w:pPr>
        <w:numPr>
          <w:ilvl w:val="0"/>
          <w:numId w:val="6"/>
        </w:numPr>
        <w:spacing w:before="240" w:after="0" w:line="240" w:lineRule="auto"/>
        <w:rPr>
          <w:rFonts w:cstheme="minorHAnsi"/>
          <w:sz w:val="24"/>
          <w:szCs w:val="24"/>
        </w:rPr>
      </w:pPr>
      <w:r>
        <w:rPr>
          <w:rFonts w:cstheme="minorHAnsi"/>
          <w:sz w:val="24"/>
          <w:szCs w:val="24"/>
        </w:rPr>
        <w:t xml:space="preserve">To manage branding of the council, including working across teams, with councillors and our partners </w:t>
      </w:r>
      <w:r w:rsidR="00665BC3" w:rsidRPr="00637D65">
        <w:rPr>
          <w:rFonts w:cstheme="minorHAnsi"/>
          <w:sz w:val="24"/>
          <w:szCs w:val="24"/>
        </w:rPr>
        <w:t>including other parish councils</w:t>
      </w:r>
      <w:r w:rsidR="00665BC3">
        <w:rPr>
          <w:rFonts w:cstheme="minorHAnsi"/>
          <w:sz w:val="24"/>
          <w:szCs w:val="24"/>
        </w:rPr>
        <w:t xml:space="preserve"> </w:t>
      </w:r>
      <w:r>
        <w:rPr>
          <w:rFonts w:cstheme="minorHAnsi"/>
          <w:sz w:val="24"/>
          <w:szCs w:val="24"/>
        </w:rPr>
        <w:t>to ensure a consistent and professional image in accordance with the values and objectives of the council</w:t>
      </w:r>
    </w:p>
    <w:p w:rsidR="005914C1" w:rsidRPr="00BA2BD2" w:rsidRDefault="005914C1" w:rsidP="006E7A30">
      <w:pPr>
        <w:numPr>
          <w:ilvl w:val="0"/>
          <w:numId w:val="6"/>
        </w:numPr>
        <w:spacing w:before="240" w:after="0" w:line="240" w:lineRule="auto"/>
        <w:rPr>
          <w:rFonts w:cstheme="minorHAnsi"/>
          <w:sz w:val="24"/>
          <w:szCs w:val="24"/>
        </w:rPr>
      </w:pPr>
      <w:r w:rsidRPr="00BA2BD2">
        <w:rPr>
          <w:rFonts w:cstheme="minorHAnsi"/>
          <w:sz w:val="24"/>
          <w:szCs w:val="24"/>
        </w:rPr>
        <w:t xml:space="preserve">To </w:t>
      </w:r>
      <w:r w:rsidRPr="00BA2BD2">
        <w:rPr>
          <w:rFonts w:cstheme="minorHAnsi"/>
          <w:sz w:val="24"/>
          <w:szCs w:val="24"/>
          <w:shd w:val="clear" w:color="auto" w:fill="FFFFFF"/>
        </w:rPr>
        <w:t>create and develop new innovative ways to communicate the Council’s key messages</w:t>
      </w:r>
      <w:r w:rsidR="001E1B20">
        <w:rPr>
          <w:rFonts w:cstheme="minorHAnsi"/>
          <w:sz w:val="24"/>
          <w:szCs w:val="24"/>
          <w:shd w:val="clear" w:color="auto" w:fill="FFFFFF"/>
        </w:rPr>
        <w:t xml:space="preserve"> and work including the development of a newsletter</w:t>
      </w:r>
      <w:r w:rsidR="00665BC3">
        <w:rPr>
          <w:rFonts w:cstheme="minorHAnsi"/>
          <w:sz w:val="24"/>
          <w:szCs w:val="24"/>
          <w:shd w:val="clear" w:color="auto" w:fill="FFFFFF"/>
        </w:rPr>
        <w:t xml:space="preserve"> </w:t>
      </w:r>
      <w:r w:rsidR="00665BC3" w:rsidRPr="00637D65">
        <w:rPr>
          <w:rFonts w:cstheme="minorHAnsi"/>
          <w:sz w:val="24"/>
          <w:szCs w:val="24"/>
          <w:shd w:val="clear" w:color="auto" w:fill="FFFFFF"/>
        </w:rPr>
        <w:t>use of video and other digital technologies</w:t>
      </w:r>
      <w:r w:rsidR="00665BC3">
        <w:rPr>
          <w:rFonts w:cstheme="minorHAnsi"/>
          <w:sz w:val="24"/>
          <w:szCs w:val="24"/>
          <w:shd w:val="clear" w:color="auto" w:fill="FFFFFF"/>
        </w:rPr>
        <w:t xml:space="preserve"> </w:t>
      </w:r>
    </w:p>
    <w:p w:rsidR="006761E7" w:rsidRPr="00BA2BD2" w:rsidRDefault="006761E7" w:rsidP="006E7A30">
      <w:pPr>
        <w:numPr>
          <w:ilvl w:val="0"/>
          <w:numId w:val="6"/>
        </w:numPr>
        <w:spacing w:before="240" w:after="0" w:line="240" w:lineRule="auto"/>
        <w:rPr>
          <w:rFonts w:cstheme="minorHAnsi"/>
          <w:sz w:val="24"/>
          <w:szCs w:val="24"/>
        </w:rPr>
      </w:pPr>
      <w:r w:rsidRPr="00BA2BD2">
        <w:rPr>
          <w:rFonts w:cstheme="minorHAnsi"/>
          <w:sz w:val="24"/>
          <w:szCs w:val="24"/>
        </w:rPr>
        <w:t>To assist in the planning, development, preparation and distribution of the various publications produced by the council.</w:t>
      </w:r>
    </w:p>
    <w:p w:rsidR="005914C1" w:rsidRPr="00BA2BD2" w:rsidRDefault="005914C1" w:rsidP="006E7A30">
      <w:pPr>
        <w:numPr>
          <w:ilvl w:val="0"/>
          <w:numId w:val="6"/>
        </w:numPr>
        <w:spacing w:before="240" w:after="0" w:line="240" w:lineRule="auto"/>
        <w:rPr>
          <w:rFonts w:cstheme="minorHAnsi"/>
          <w:sz w:val="24"/>
          <w:szCs w:val="24"/>
        </w:rPr>
      </w:pPr>
      <w:r w:rsidRPr="00BA2BD2">
        <w:rPr>
          <w:rFonts w:cstheme="minorHAnsi"/>
          <w:sz w:val="24"/>
          <w:szCs w:val="24"/>
        </w:rPr>
        <w:t>To design and carry out meaningful consultation with our partners and communities</w:t>
      </w:r>
    </w:p>
    <w:p w:rsidR="005914C1" w:rsidRPr="00637D65" w:rsidRDefault="005914C1" w:rsidP="006E7A30">
      <w:pPr>
        <w:numPr>
          <w:ilvl w:val="0"/>
          <w:numId w:val="6"/>
        </w:numPr>
        <w:spacing w:before="240" w:after="0" w:line="240" w:lineRule="auto"/>
        <w:rPr>
          <w:rFonts w:cstheme="minorHAnsi"/>
          <w:sz w:val="24"/>
          <w:szCs w:val="24"/>
        </w:rPr>
      </w:pPr>
      <w:r w:rsidRPr="00BA2BD2">
        <w:rPr>
          <w:rFonts w:cstheme="minorHAnsi"/>
          <w:sz w:val="24"/>
          <w:szCs w:val="24"/>
        </w:rPr>
        <w:t>To work with partners to promote services and the town to residents</w:t>
      </w:r>
      <w:r w:rsidR="00665BC3">
        <w:rPr>
          <w:rFonts w:cstheme="minorHAnsi"/>
          <w:sz w:val="24"/>
          <w:szCs w:val="24"/>
        </w:rPr>
        <w:t>,</w:t>
      </w:r>
      <w:r w:rsidRPr="00BA2BD2">
        <w:rPr>
          <w:rFonts w:cstheme="minorHAnsi"/>
          <w:sz w:val="24"/>
          <w:szCs w:val="24"/>
        </w:rPr>
        <w:t xml:space="preserve"> </w:t>
      </w:r>
      <w:r w:rsidRPr="00637D65">
        <w:rPr>
          <w:rFonts w:cstheme="minorHAnsi"/>
          <w:sz w:val="24"/>
          <w:szCs w:val="24"/>
        </w:rPr>
        <w:t>visitors</w:t>
      </w:r>
      <w:r w:rsidR="00665BC3" w:rsidRPr="00637D65">
        <w:rPr>
          <w:rFonts w:cstheme="minorHAnsi"/>
          <w:sz w:val="24"/>
          <w:szCs w:val="24"/>
        </w:rPr>
        <w:t xml:space="preserve"> and potential visitors</w:t>
      </w:r>
    </w:p>
    <w:p w:rsidR="005914C1" w:rsidRPr="00BA2BD2" w:rsidRDefault="005914C1" w:rsidP="006E7A30">
      <w:pPr>
        <w:numPr>
          <w:ilvl w:val="0"/>
          <w:numId w:val="6"/>
        </w:numPr>
        <w:spacing w:before="240" w:after="0" w:line="240" w:lineRule="auto"/>
        <w:rPr>
          <w:rFonts w:cstheme="minorHAnsi"/>
          <w:sz w:val="24"/>
          <w:szCs w:val="24"/>
        </w:rPr>
      </w:pPr>
      <w:r w:rsidRPr="00637D65">
        <w:rPr>
          <w:rFonts w:cstheme="minorHAnsi"/>
          <w:sz w:val="24"/>
          <w:szCs w:val="24"/>
        </w:rPr>
        <w:t>To develop and maintain a communications strategy for the</w:t>
      </w:r>
      <w:r w:rsidRPr="00BA2BD2">
        <w:rPr>
          <w:rFonts w:cstheme="minorHAnsi"/>
          <w:sz w:val="24"/>
          <w:szCs w:val="24"/>
        </w:rPr>
        <w:t xml:space="preserve"> Council, incorporating existing work and developments</w:t>
      </w:r>
    </w:p>
    <w:p w:rsidR="005914C1" w:rsidRPr="00BA2BD2" w:rsidRDefault="005914C1" w:rsidP="006E7A30">
      <w:pPr>
        <w:numPr>
          <w:ilvl w:val="0"/>
          <w:numId w:val="6"/>
        </w:numPr>
        <w:spacing w:before="240" w:after="0" w:line="240" w:lineRule="auto"/>
        <w:rPr>
          <w:rFonts w:cstheme="minorHAnsi"/>
          <w:color w:val="000000"/>
          <w:sz w:val="24"/>
          <w:szCs w:val="24"/>
        </w:rPr>
      </w:pPr>
      <w:r w:rsidRPr="00BA2BD2">
        <w:rPr>
          <w:rFonts w:cstheme="minorHAnsi"/>
          <w:color w:val="000000"/>
          <w:sz w:val="24"/>
          <w:szCs w:val="24"/>
        </w:rPr>
        <w:t>To support and promote the Council’s policies and procedures and values and behaviours in all dealings with staff, Members, and the public.</w:t>
      </w:r>
    </w:p>
    <w:p w:rsidR="001E1B20" w:rsidRPr="001E1B20" w:rsidRDefault="005914C1" w:rsidP="001E1B20">
      <w:pPr>
        <w:numPr>
          <w:ilvl w:val="0"/>
          <w:numId w:val="6"/>
        </w:numPr>
        <w:spacing w:before="240" w:after="0" w:line="240" w:lineRule="auto"/>
        <w:rPr>
          <w:rFonts w:cstheme="minorHAnsi"/>
          <w:color w:val="000000"/>
          <w:sz w:val="24"/>
          <w:szCs w:val="24"/>
        </w:rPr>
      </w:pPr>
      <w:r w:rsidRPr="00BA2BD2">
        <w:rPr>
          <w:rFonts w:cstheme="minorHAnsi"/>
          <w:color w:val="000000"/>
          <w:sz w:val="24"/>
          <w:szCs w:val="24"/>
        </w:rPr>
        <w:t>To assist in providing communications support in emergency situations including out of hours where required</w:t>
      </w:r>
    </w:p>
    <w:p w:rsidR="00665BC3" w:rsidRPr="00665BC3" w:rsidRDefault="005914C1" w:rsidP="00665BC3">
      <w:pPr>
        <w:numPr>
          <w:ilvl w:val="0"/>
          <w:numId w:val="6"/>
        </w:numPr>
        <w:spacing w:before="240" w:after="0" w:line="240" w:lineRule="auto"/>
        <w:rPr>
          <w:rFonts w:cstheme="minorHAnsi"/>
          <w:color w:val="000000"/>
          <w:sz w:val="24"/>
          <w:szCs w:val="24"/>
        </w:rPr>
      </w:pPr>
      <w:r w:rsidRPr="00BA2BD2">
        <w:rPr>
          <w:rFonts w:cstheme="minorHAnsi"/>
          <w:sz w:val="24"/>
          <w:szCs w:val="24"/>
        </w:rPr>
        <w:t xml:space="preserve">The duties and responsibilities of the post are not restrictive, and the post holder may be required to undertake other duties from time to time.  Any such duties should not however, substantially change the general character of the post. </w:t>
      </w:r>
    </w:p>
    <w:p w:rsidR="001609C8" w:rsidRPr="00BA2BD2" w:rsidRDefault="001609C8" w:rsidP="006E7A30">
      <w:pPr>
        <w:autoSpaceDE w:val="0"/>
        <w:autoSpaceDN w:val="0"/>
        <w:adjustRightInd w:val="0"/>
        <w:spacing w:before="240" w:after="0" w:line="240" w:lineRule="auto"/>
        <w:rPr>
          <w:rFonts w:cstheme="minorHAnsi"/>
          <w:sz w:val="24"/>
          <w:szCs w:val="24"/>
          <w:lang w:val="en"/>
        </w:rPr>
      </w:pPr>
    </w:p>
    <w:p w:rsidR="001609C8" w:rsidRPr="00BA2BD2" w:rsidRDefault="001609C8" w:rsidP="001609C8">
      <w:pPr>
        <w:autoSpaceDE w:val="0"/>
        <w:autoSpaceDN w:val="0"/>
        <w:adjustRightInd w:val="0"/>
        <w:spacing w:after="0" w:line="240" w:lineRule="auto"/>
        <w:ind w:left="100"/>
        <w:rPr>
          <w:rFonts w:cstheme="minorHAnsi"/>
          <w:sz w:val="24"/>
          <w:szCs w:val="24"/>
          <w:lang w:val="en"/>
        </w:rPr>
      </w:pPr>
      <w:r w:rsidRPr="00BA2BD2">
        <w:rPr>
          <w:rFonts w:cstheme="minorHAnsi"/>
          <w:b/>
          <w:bCs/>
          <w:sz w:val="24"/>
          <w:szCs w:val="24"/>
          <w:lang w:val="en"/>
        </w:rPr>
        <w:t>G</w:t>
      </w:r>
      <w:r w:rsidR="00C82FFB" w:rsidRPr="00BA2BD2">
        <w:rPr>
          <w:rFonts w:cstheme="minorHAnsi"/>
          <w:b/>
          <w:bCs/>
          <w:sz w:val="24"/>
          <w:szCs w:val="24"/>
          <w:lang w:val="en"/>
        </w:rPr>
        <w:t xml:space="preserve">eneral </w:t>
      </w:r>
      <w:r w:rsidRPr="00BA2BD2">
        <w:rPr>
          <w:rFonts w:cstheme="minorHAnsi"/>
          <w:b/>
          <w:bCs/>
          <w:spacing w:val="-1"/>
          <w:sz w:val="24"/>
          <w:szCs w:val="24"/>
          <w:lang w:val="en"/>
        </w:rPr>
        <w:t>Duties</w:t>
      </w:r>
      <w:r w:rsidRPr="00BA2BD2">
        <w:rPr>
          <w:rFonts w:cstheme="minorHAnsi"/>
          <w:b/>
          <w:bCs/>
          <w:spacing w:val="-8"/>
          <w:sz w:val="24"/>
          <w:szCs w:val="24"/>
          <w:lang w:val="en"/>
        </w:rPr>
        <w:t xml:space="preserve"> </w:t>
      </w:r>
      <w:r w:rsidRPr="00BA2BD2">
        <w:rPr>
          <w:rFonts w:cstheme="minorHAnsi"/>
          <w:b/>
          <w:bCs/>
          <w:spacing w:val="-1"/>
          <w:sz w:val="24"/>
          <w:szCs w:val="24"/>
          <w:lang w:val="en"/>
        </w:rPr>
        <w:t>and</w:t>
      </w:r>
      <w:r w:rsidRPr="00BA2BD2">
        <w:rPr>
          <w:rFonts w:cstheme="minorHAnsi"/>
          <w:b/>
          <w:bCs/>
          <w:spacing w:val="-7"/>
          <w:sz w:val="24"/>
          <w:szCs w:val="24"/>
          <w:lang w:val="en"/>
        </w:rPr>
        <w:t xml:space="preserve"> </w:t>
      </w:r>
      <w:r w:rsidRPr="00BA2BD2">
        <w:rPr>
          <w:rFonts w:cstheme="minorHAnsi"/>
          <w:b/>
          <w:bCs/>
          <w:spacing w:val="-1"/>
          <w:sz w:val="24"/>
          <w:szCs w:val="24"/>
          <w:lang w:val="en"/>
        </w:rPr>
        <w:t>Responsibilities</w:t>
      </w:r>
    </w:p>
    <w:p w:rsidR="001609C8" w:rsidRPr="00BA2BD2" w:rsidRDefault="001609C8" w:rsidP="001609C8">
      <w:pPr>
        <w:autoSpaceDE w:val="0"/>
        <w:autoSpaceDN w:val="0"/>
        <w:adjustRightInd w:val="0"/>
        <w:spacing w:before="11" w:after="0" w:line="240" w:lineRule="auto"/>
        <w:rPr>
          <w:rFonts w:cstheme="minorHAnsi"/>
          <w:b/>
          <w:bCs/>
          <w:sz w:val="24"/>
          <w:szCs w:val="24"/>
          <w:lang w:val="en"/>
        </w:rPr>
      </w:pPr>
    </w:p>
    <w:p w:rsidR="00C82FFB" w:rsidRPr="00BA2BD2" w:rsidRDefault="001609C8" w:rsidP="00CA6037">
      <w:pPr>
        <w:numPr>
          <w:ilvl w:val="0"/>
          <w:numId w:val="1"/>
        </w:numPr>
        <w:tabs>
          <w:tab w:val="left" w:pos="460"/>
        </w:tabs>
        <w:autoSpaceDE w:val="0"/>
        <w:autoSpaceDN w:val="0"/>
        <w:adjustRightInd w:val="0"/>
        <w:spacing w:before="11" w:after="0" w:line="240" w:lineRule="auto"/>
        <w:ind w:left="460" w:right="804" w:hanging="360"/>
        <w:rPr>
          <w:rFonts w:cstheme="minorHAnsi"/>
          <w:sz w:val="24"/>
          <w:szCs w:val="24"/>
          <w:lang w:val="en"/>
        </w:rPr>
      </w:pPr>
      <w:r w:rsidRPr="00BA2BD2">
        <w:rPr>
          <w:rFonts w:cstheme="minorHAnsi"/>
          <w:sz w:val="24"/>
          <w:szCs w:val="24"/>
          <w:lang w:val="en"/>
        </w:rPr>
        <w:t>To</w:t>
      </w:r>
      <w:r w:rsidRPr="00BA2BD2">
        <w:rPr>
          <w:rFonts w:cstheme="minorHAnsi"/>
          <w:spacing w:val="-2"/>
          <w:sz w:val="24"/>
          <w:szCs w:val="24"/>
          <w:lang w:val="en"/>
        </w:rPr>
        <w:t xml:space="preserve"> </w:t>
      </w:r>
      <w:r w:rsidRPr="00BA2BD2">
        <w:rPr>
          <w:rFonts w:cstheme="minorHAnsi"/>
          <w:spacing w:val="-1"/>
          <w:sz w:val="24"/>
          <w:szCs w:val="24"/>
          <w:lang w:val="en"/>
        </w:rPr>
        <w:t>contribute</w:t>
      </w:r>
      <w:r w:rsidRPr="00BA2BD2">
        <w:rPr>
          <w:rFonts w:cstheme="minorHAnsi"/>
          <w:spacing w:val="-4"/>
          <w:sz w:val="24"/>
          <w:szCs w:val="24"/>
          <w:lang w:val="en"/>
        </w:rPr>
        <w:t xml:space="preserve"> </w:t>
      </w:r>
      <w:r w:rsidRPr="00BA2BD2">
        <w:rPr>
          <w:rFonts w:cstheme="minorHAnsi"/>
          <w:sz w:val="24"/>
          <w:szCs w:val="24"/>
          <w:lang w:val="en"/>
        </w:rPr>
        <w:t>to</w:t>
      </w:r>
      <w:r w:rsidRPr="00BA2BD2">
        <w:rPr>
          <w:rFonts w:cstheme="minorHAnsi"/>
          <w:spacing w:val="-3"/>
          <w:sz w:val="24"/>
          <w:szCs w:val="24"/>
          <w:lang w:val="en"/>
        </w:rPr>
        <w:t xml:space="preserve"> </w:t>
      </w:r>
      <w:r w:rsidRPr="00BA2BD2">
        <w:rPr>
          <w:rFonts w:cstheme="minorHAnsi"/>
          <w:sz w:val="24"/>
          <w:szCs w:val="24"/>
          <w:lang w:val="en"/>
        </w:rPr>
        <w:t>the</w:t>
      </w:r>
      <w:r w:rsidRPr="00BA2BD2">
        <w:rPr>
          <w:rFonts w:cstheme="minorHAnsi"/>
          <w:spacing w:val="-4"/>
          <w:sz w:val="24"/>
          <w:szCs w:val="24"/>
          <w:lang w:val="en"/>
        </w:rPr>
        <w:t xml:space="preserve"> </w:t>
      </w:r>
      <w:r w:rsidR="00C82FFB" w:rsidRPr="00BA2BD2">
        <w:rPr>
          <w:rFonts w:cstheme="minorHAnsi"/>
          <w:spacing w:val="-1"/>
          <w:sz w:val="24"/>
          <w:szCs w:val="24"/>
          <w:lang w:val="en"/>
        </w:rPr>
        <w:t xml:space="preserve">development and </w:t>
      </w:r>
      <w:r w:rsidRPr="00BA2BD2">
        <w:rPr>
          <w:rFonts w:cstheme="minorHAnsi"/>
          <w:spacing w:val="-1"/>
          <w:sz w:val="24"/>
          <w:szCs w:val="24"/>
          <w:lang w:val="en"/>
        </w:rPr>
        <w:t>improvement</w:t>
      </w:r>
      <w:r w:rsidRPr="00BA2BD2">
        <w:rPr>
          <w:rFonts w:cstheme="minorHAnsi"/>
          <w:spacing w:val="-3"/>
          <w:sz w:val="24"/>
          <w:szCs w:val="24"/>
          <w:lang w:val="en"/>
        </w:rPr>
        <w:t xml:space="preserve"> </w:t>
      </w:r>
      <w:r w:rsidRPr="00BA2BD2">
        <w:rPr>
          <w:rFonts w:cstheme="minorHAnsi"/>
          <w:sz w:val="24"/>
          <w:szCs w:val="24"/>
          <w:lang w:val="en"/>
        </w:rPr>
        <w:t>of</w:t>
      </w:r>
      <w:r w:rsidRPr="00BA2BD2">
        <w:rPr>
          <w:rFonts w:cstheme="minorHAnsi"/>
          <w:spacing w:val="-4"/>
          <w:sz w:val="24"/>
          <w:szCs w:val="24"/>
          <w:lang w:val="en"/>
        </w:rPr>
        <w:t xml:space="preserve"> </w:t>
      </w:r>
      <w:r w:rsidRPr="00BA2BD2">
        <w:rPr>
          <w:rFonts w:cstheme="minorHAnsi"/>
          <w:spacing w:val="-1"/>
          <w:sz w:val="24"/>
          <w:szCs w:val="24"/>
          <w:lang w:val="en"/>
        </w:rPr>
        <w:t>the services</w:t>
      </w:r>
      <w:r w:rsidRPr="00BA2BD2">
        <w:rPr>
          <w:rFonts w:cstheme="minorHAnsi"/>
          <w:spacing w:val="-5"/>
          <w:sz w:val="24"/>
          <w:szCs w:val="24"/>
          <w:lang w:val="en"/>
        </w:rPr>
        <w:t xml:space="preserve"> </w:t>
      </w:r>
      <w:r w:rsidRPr="00BA2BD2">
        <w:rPr>
          <w:rFonts w:cstheme="minorHAnsi"/>
          <w:sz w:val="24"/>
          <w:szCs w:val="24"/>
          <w:lang w:val="en"/>
        </w:rPr>
        <w:t>of</w:t>
      </w:r>
      <w:r w:rsidRPr="00BA2BD2">
        <w:rPr>
          <w:rFonts w:cstheme="minorHAnsi"/>
          <w:spacing w:val="-4"/>
          <w:sz w:val="24"/>
          <w:szCs w:val="24"/>
          <w:lang w:val="en"/>
        </w:rPr>
        <w:t xml:space="preserve"> </w:t>
      </w:r>
      <w:r w:rsidR="00C82FFB" w:rsidRPr="00BA2BD2">
        <w:rPr>
          <w:rFonts w:cstheme="minorHAnsi"/>
          <w:spacing w:val="-1"/>
          <w:sz w:val="24"/>
          <w:szCs w:val="24"/>
          <w:lang w:val="en"/>
        </w:rPr>
        <w:t>Northampton Town Council.</w:t>
      </w:r>
    </w:p>
    <w:p w:rsidR="00C641CA" w:rsidRPr="00BA2BD2" w:rsidRDefault="00C641CA" w:rsidP="00C641CA">
      <w:pPr>
        <w:tabs>
          <w:tab w:val="left" w:pos="460"/>
        </w:tabs>
        <w:autoSpaceDE w:val="0"/>
        <w:autoSpaceDN w:val="0"/>
        <w:adjustRightInd w:val="0"/>
        <w:spacing w:before="11" w:after="0" w:line="240" w:lineRule="auto"/>
        <w:ind w:left="460" w:right="919"/>
        <w:rPr>
          <w:rFonts w:cstheme="minorHAnsi"/>
          <w:sz w:val="24"/>
          <w:szCs w:val="24"/>
          <w:lang w:val="en"/>
        </w:rPr>
      </w:pPr>
    </w:p>
    <w:p w:rsidR="001609C8" w:rsidRPr="00BA2BD2" w:rsidRDefault="001609C8" w:rsidP="001609C8">
      <w:pPr>
        <w:numPr>
          <w:ilvl w:val="0"/>
          <w:numId w:val="1"/>
        </w:numPr>
        <w:tabs>
          <w:tab w:val="left" w:pos="460"/>
        </w:tabs>
        <w:autoSpaceDE w:val="0"/>
        <w:autoSpaceDN w:val="0"/>
        <w:adjustRightInd w:val="0"/>
        <w:spacing w:after="0" w:line="241" w:lineRule="atLeast"/>
        <w:ind w:left="460" w:right="415" w:hanging="360"/>
        <w:rPr>
          <w:rFonts w:cstheme="minorHAnsi"/>
          <w:sz w:val="24"/>
          <w:szCs w:val="24"/>
          <w:lang w:val="en"/>
        </w:rPr>
      </w:pPr>
      <w:r w:rsidRPr="00BA2BD2">
        <w:rPr>
          <w:rFonts w:cstheme="minorHAnsi"/>
          <w:sz w:val="24"/>
          <w:szCs w:val="24"/>
          <w:lang w:val="en"/>
        </w:rPr>
        <w:t>To</w:t>
      </w:r>
      <w:r w:rsidRPr="00BA2BD2">
        <w:rPr>
          <w:rFonts w:cstheme="minorHAnsi"/>
          <w:spacing w:val="-2"/>
          <w:sz w:val="24"/>
          <w:szCs w:val="24"/>
          <w:lang w:val="en"/>
        </w:rPr>
        <w:t xml:space="preserve"> </w:t>
      </w:r>
      <w:r w:rsidRPr="00BA2BD2">
        <w:rPr>
          <w:rFonts w:cstheme="minorHAnsi"/>
          <w:spacing w:val="-1"/>
          <w:sz w:val="24"/>
          <w:szCs w:val="24"/>
          <w:lang w:val="en"/>
        </w:rPr>
        <w:t>comply</w:t>
      </w:r>
      <w:r w:rsidRPr="00BA2BD2">
        <w:rPr>
          <w:rFonts w:cstheme="minorHAnsi"/>
          <w:spacing w:val="-2"/>
          <w:sz w:val="24"/>
          <w:szCs w:val="24"/>
          <w:lang w:val="en"/>
        </w:rPr>
        <w:t xml:space="preserve"> </w:t>
      </w:r>
      <w:r w:rsidRPr="00BA2BD2">
        <w:rPr>
          <w:rFonts w:cstheme="minorHAnsi"/>
          <w:spacing w:val="-1"/>
          <w:sz w:val="24"/>
          <w:szCs w:val="24"/>
          <w:lang w:val="en"/>
        </w:rPr>
        <w:t>with</w:t>
      </w:r>
      <w:r w:rsidRPr="00BA2BD2">
        <w:rPr>
          <w:rFonts w:cstheme="minorHAnsi"/>
          <w:spacing w:val="-3"/>
          <w:sz w:val="24"/>
          <w:szCs w:val="24"/>
          <w:lang w:val="en"/>
        </w:rPr>
        <w:t xml:space="preserve"> </w:t>
      </w:r>
      <w:r w:rsidRPr="00BA2BD2">
        <w:rPr>
          <w:rFonts w:cstheme="minorHAnsi"/>
          <w:spacing w:val="-1"/>
          <w:sz w:val="24"/>
          <w:szCs w:val="24"/>
          <w:lang w:val="en"/>
        </w:rPr>
        <w:t>relevant</w:t>
      </w:r>
      <w:r w:rsidRPr="00BA2BD2">
        <w:rPr>
          <w:rFonts w:cstheme="minorHAnsi"/>
          <w:spacing w:val="-3"/>
          <w:sz w:val="24"/>
          <w:szCs w:val="24"/>
          <w:lang w:val="en"/>
        </w:rPr>
        <w:t xml:space="preserve"> </w:t>
      </w:r>
      <w:r w:rsidR="00186247" w:rsidRPr="00BA2BD2">
        <w:rPr>
          <w:rFonts w:cstheme="minorHAnsi"/>
          <w:sz w:val="24"/>
          <w:szCs w:val="24"/>
          <w:lang w:val="en"/>
        </w:rPr>
        <w:t>internal processes and external guidelines</w:t>
      </w:r>
      <w:r w:rsidRPr="00BA2BD2">
        <w:rPr>
          <w:rFonts w:cstheme="minorHAnsi"/>
          <w:spacing w:val="-1"/>
          <w:sz w:val="24"/>
          <w:szCs w:val="24"/>
          <w:lang w:val="en"/>
        </w:rPr>
        <w:t xml:space="preserve"> including</w:t>
      </w:r>
      <w:r w:rsidRPr="00BA2BD2">
        <w:rPr>
          <w:rFonts w:cstheme="minorHAnsi"/>
          <w:spacing w:val="-2"/>
          <w:sz w:val="24"/>
          <w:szCs w:val="24"/>
          <w:lang w:val="en"/>
        </w:rPr>
        <w:t xml:space="preserve"> </w:t>
      </w:r>
      <w:r w:rsidRPr="00BA2BD2">
        <w:rPr>
          <w:rFonts w:cstheme="minorHAnsi"/>
          <w:spacing w:val="-1"/>
          <w:sz w:val="24"/>
          <w:szCs w:val="24"/>
          <w:lang w:val="en"/>
        </w:rPr>
        <w:t>the Code</w:t>
      </w:r>
      <w:r w:rsidRPr="00BA2BD2">
        <w:rPr>
          <w:rFonts w:cstheme="minorHAnsi"/>
          <w:spacing w:val="-3"/>
          <w:sz w:val="24"/>
          <w:szCs w:val="24"/>
          <w:lang w:val="en"/>
        </w:rPr>
        <w:t xml:space="preserve"> </w:t>
      </w:r>
      <w:r w:rsidRPr="00BA2BD2">
        <w:rPr>
          <w:rFonts w:cstheme="minorHAnsi"/>
          <w:sz w:val="24"/>
          <w:szCs w:val="24"/>
          <w:lang w:val="en"/>
        </w:rPr>
        <w:t>of</w:t>
      </w:r>
      <w:r w:rsidRPr="00BA2BD2">
        <w:rPr>
          <w:rFonts w:cstheme="minorHAnsi"/>
          <w:spacing w:val="-3"/>
          <w:sz w:val="24"/>
          <w:szCs w:val="24"/>
          <w:lang w:val="en"/>
        </w:rPr>
        <w:t xml:space="preserve"> </w:t>
      </w:r>
      <w:r w:rsidRPr="00BA2BD2">
        <w:rPr>
          <w:rFonts w:cstheme="minorHAnsi"/>
          <w:spacing w:val="-1"/>
          <w:sz w:val="24"/>
          <w:szCs w:val="24"/>
          <w:lang w:val="en"/>
        </w:rPr>
        <w:t>Conduct</w:t>
      </w:r>
      <w:r w:rsidRPr="00BA2BD2">
        <w:rPr>
          <w:rFonts w:cstheme="minorHAnsi"/>
          <w:spacing w:val="-3"/>
          <w:sz w:val="24"/>
          <w:szCs w:val="24"/>
          <w:lang w:val="en"/>
        </w:rPr>
        <w:t xml:space="preserve"> </w:t>
      </w:r>
      <w:r w:rsidRPr="00BA2BD2">
        <w:rPr>
          <w:rFonts w:cstheme="minorHAnsi"/>
          <w:sz w:val="24"/>
          <w:szCs w:val="24"/>
          <w:lang w:val="en"/>
        </w:rPr>
        <w:t>and</w:t>
      </w:r>
      <w:r w:rsidRPr="00BA2BD2">
        <w:rPr>
          <w:rFonts w:cstheme="minorHAnsi"/>
          <w:spacing w:val="-3"/>
          <w:sz w:val="24"/>
          <w:szCs w:val="24"/>
          <w:lang w:val="en"/>
        </w:rPr>
        <w:t xml:space="preserve"> </w:t>
      </w:r>
      <w:r w:rsidRPr="00BA2BD2">
        <w:rPr>
          <w:rFonts w:cstheme="minorHAnsi"/>
          <w:sz w:val="24"/>
          <w:szCs w:val="24"/>
          <w:lang w:val="en"/>
        </w:rPr>
        <w:t>policies</w:t>
      </w:r>
      <w:r w:rsidR="00186247" w:rsidRPr="00BA2BD2">
        <w:rPr>
          <w:rFonts w:cstheme="minorHAnsi"/>
          <w:spacing w:val="67"/>
          <w:sz w:val="24"/>
          <w:szCs w:val="24"/>
          <w:lang w:val="en"/>
        </w:rPr>
        <w:t xml:space="preserve"> </w:t>
      </w:r>
      <w:r w:rsidRPr="00BA2BD2">
        <w:rPr>
          <w:rFonts w:cstheme="minorHAnsi"/>
          <w:sz w:val="24"/>
          <w:szCs w:val="24"/>
          <w:lang w:val="en"/>
        </w:rPr>
        <w:t>concerning</w:t>
      </w:r>
      <w:r w:rsidRPr="00BA2BD2">
        <w:rPr>
          <w:rFonts w:cstheme="minorHAnsi"/>
          <w:spacing w:val="-5"/>
          <w:sz w:val="24"/>
          <w:szCs w:val="24"/>
          <w:lang w:val="en"/>
        </w:rPr>
        <w:t xml:space="preserve"> </w:t>
      </w:r>
      <w:r w:rsidRPr="00BA2BD2">
        <w:rPr>
          <w:rFonts w:cstheme="minorHAnsi"/>
          <w:spacing w:val="-1"/>
          <w:sz w:val="24"/>
          <w:szCs w:val="24"/>
          <w:lang w:val="en"/>
        </w:rPr>
        <w:t>data</w:t>
      </w:r>
      <w:r w:rsidRPr="00BA2BD2">
        <w:rPr>
          <w:rFonts w:cstheme="minorHAnsi"/>
          <w:spacing w:val="-4"/>
          <w:sz w:val="24"/>
          <w:szCs w:val="24"/>
          <w:lang w:val="en"/>
        </w:rPr>
        <w:t xml:space="preserve"> </w:t>
      </w:r>
      <w:r w:rsidRPr="00BA2BD2">
        <w:rPr>
          <w:rFonts w:cstheme="minorHAnsi"/>
          <w:spacing w:val="-1"/>
          <w:sz w:val="24"/>
          <w:szCs w:val="24"/>
          <w:lang w:val="en"/>
        </w:rPr>
        <w:t>protection and</w:t>
      </w:r>
      <w:r w:rsidRPr="00BA2BD2">
        <w:rPr>
          <w:rFonts w:cstheme="minorHAnsi"/>
          <w:spacing w:val="-3"/>
          <w:sz w:val="24"/>
          <w:szCs w:val="24"/>
          <w:lang w:val="en"/>
        </w:rPr>
        <w:t xml:space="preserve"> </w:t>
      </w:r>
      <w:r w:rsidRPr="00BA2BD2">
        <w:rPr>
          <w:rFonts w:cstheme="minorHAnsi"/>
          <w:spacing w:val="-1"/>
          <w:sz w:val="24"/>
          <w:szCs w:val="24"/>
          <w:lang w:val="en"/>
        </w:rPr>
        <w:t>health</w:t>
      </w:r>
      <w:r w:rsidRPr="00BA2BD2">
        <w:rPr>
          <w:rFonts w:cstheme="minorHAnsi"/>
          <w:spacing w:val="-3"/>
          <w:sz w:val="24"/>
          <w:szCs w:val="24"/>
          <w:lang w:val="en"/>
        </w:rPr>
        <w:t xml:space="preserve"> </w:t>
      </w:r>
      <w:r w:rsidRPr="00BA2BD2">
        <w:rPr>
          <w:rFonts w:cstheme="minorHAnsi"/>
          <w:spacing w:val="-1"/>
          <w:sz w:val="24"/>
          <w:szCs w:val="24"/>
          <w:lang w:val="en"/>
        </w:rPr>
        <w:t>and safety.</w:t>
      </w:r>
    </w:p>
    <w:p w:rsidR="001609C8" w:rsidRPr="00BA2BD2" w:rsidRDefault="001609C8" w:rsidP="003A20E1">
      <w:pPr>
        <w:autoSpaceDE w:val="0"/>
        <w:autoSpaceDN w:val="0"/>
        <w:adjustRightInd w:val="0"/>
        <w:spacing w:before="9" w:after="0" w:line="240" w:lineRule="auto"/>
        <w:rPr>
          <w:rFonts w:cstheme="minorHAnsi"/>
          <w:sz w:val="24"/>
          <w:szCs w:val="24"/>
          <w:lang w:val="en"/>
        </w:rPr>
      </w:pPr>
    </w:p>
    <w:p w:rsidR="001E1B20" w:rsidRDefault="001609C8" w:rsidP="003A20E1">
      <w:pPr>
        <w:numPr>
          <w:ilvl w:val="0"/>
          <w:numId w:val="1"/>
        </w:numPr>
        <w:tabs>
          <w:tab w:val="left" w:pos="460"/>
        </w:tabs>
        <w:autoSpaceDE w:val="0"/>
        <w:autoSpaceDN w:val="0"/>
        <w:adjustRightInd w:val="0"/>
        <w:spacing w:after="0" w:line="240" w:lineRule="auto"/>
        <w:ind w:left="460" w:right="160" w:hanging="360"/>
        <w:rPr>
          <w:rFonts w:cstheme="minorHAnsi"/>
          <w:sz w:val="24"/>
          <w:szCs w:val="24"/>
          <w:lang w:val="en"/>
        </w:rPr>
      </w:pPr>
      <w:r w:rsidRPr="00BA2BD2">
        <w:rPr>
          <w:rFonts w:cstheme="minorHAnsi"/>
          <w:sz w:val="24"/>
          <w:szCs w:val="24"/>
          <w:lang w:val="en"/>
        </w:rPr>
        <w:t>To</w:t>
      </w:r>
      <w:r w:rsidRPr="00BA2BD2">
        <w:rPr>
          <w:rFonts w:cstheme="minorHAnsi"/>
          <w:spacing w:val="-1"/>
          <w:sz w:val="24"/>
          <w:szCs w:val="24"/>
          <w:lang w:val="en"/>
        </w:rPr>
        <w:t xml:space="preserve"> promote</w:t>
      </w:r>
      <w:r w:rsidRPr="00BA2BD2">
        <w:rPr>
          <w:rFonts w:cstheme="minorHAnsi"/>
          <w:spacing w:val="-3"/>
          <w:sz w:val="24"/>
          <w:szCs w:val="24"/>
          <w:lang w:val="en"/>
        </w:rPr>
        <w:t xml:space="preserve"> </w:t>
      </w:r>
      <w:r w:rsidRPr="00BA2BD2">
        <w:rPr>
          <w:rFonts w:cstheme="minorHAnsi"/>
          <w:spacing w:val="-1"/>
          <w:sz w:val="24"/>
          <w:szCs w:val="24"/>
          <w:lang w:val="en"/>
        </w:rPr>
        <w:t>equality,</w:t>
      </w:r>
      <w:r w:rsidRPr="00BA2BD2">
        <w:rPr>
          <w:rFonts w:cstheme="minorHAnsi"/>
          <w:spacing w:val="-4"/>
          <w:sz w:val="24"/>
          <w:szCs w:val="24"/>
          <w:lang w:val="en"/>
        </w:rPr>
        <w:t xml:space="preserve"> </w:t>
      </w:r>
      <w:r w:rsidRPr="00BA2BD2">
        <w:rPr>
          <w:rFonts w:cstheme="minorHAnsi"/>
          <w:spacing w:val="-1"/>
          <w:sz w:val="24"/>
          <w:szCs w:val="24"/>
          <w:lang w:val="en"/>
        </w:rPr>
        <w:t>diversity, and</w:t>
      </w:r>
      <w:r w:rsidRPr="00BA2BD2">
        <w:rPr>
          <w:rFonts w:cstheme="minorHAnsi"/>
          <w:sz w:val="24"/>
          <w:szCs w:val="24"/>
          <w:lang w:val="en"/>
        </w:rPr>
        <w:t xml:space="preserve"> </w:t>
      </w:r>
      <w:r w:rsidRPr="00BA2BD2">
        <w:rPr>
          <w:rFonts w:cstheme="minorHAnsi"/>
          <w:spacing w:val="-1"/>
          <w:sz w:val="24"/>
          <w:szCs w:val="24"/>
          <w:lang w:val="en"/>
        </w:rPr>
        <w:t xml:space="preserve">inclusion, </w:t>
      </w:r>
      <w:r w:rsidRPr="00BA2BD2">
        <w:rPr>
          <w:rFonts w:cstheme="minorHAnsi"/>
          <w:sz w:val="24"/>
          <w:szCs w:val="24"/>
          <w:lang w:val="en"/>
        </w:rPr>
        <w:t>and</w:t>
      </w:r>
      <w:r w:rsidRPr="00BA2BD2">
        <w:rPr>
          <w:rFonts w:cstheme="minorHAnsi"/>
          <w:spacing w:val="-2"/>
          <w:sz w:val="24"/>
          <w:szCs w:val="24"/>
          <w:lang w:val="en"/>
        </w:rPr>
        <w:t xml:space="preserve"> </w:t>
      </w:r>
      <w:r w:rsidRPr="00BA2BD2">
        <w:rPr>
          <w:rFonts w:cstheme="minorHAnsi"/>
          <w:spacing w:val="-1"/>
          <w:sz w:val="24"/>
          <w:szCs w:val="24"/>
          <w:lang w:val="en"/>
        </w:rPr>
        <w:t>working</w:t>
      </w:r>
      <w:r w:rsidRPr="00BA2BD2">
        <w:rPr>
          <w:rFonts w:cstheme="minorHAnsi"/>
          <w:spacing w:val="-2"/>
          <w:sz w:val="24"/>
          <w:szCs w:val="24"/>
          <w:lang w:val="en"/>
        </w:rPr>
        <w:t xml:space="preserve"> </w:t>
      </w:r>
      <w:r w:rsidRPr="00BA2BD2">
        <w:rPr>
          <w:rFonts w:cstheme="minorHAnsi"/>
          <w:spacing w:val="-1"/>
          <w:sz w:val="24"/>
          <w:szCs w:val="24"/>
          <w:lang w:val="en"/>
        </w:rPr>
        <w:t>to create</w:t>
      </w:r>
      <w:r w:rsidRPr="00BA2BD2">
        <w:rPr>
          <w:rFonts w:cstheme="minorHAnsi"/>
          <w:sz w:val="24"/>
          <w:szCs w:val="24"/>
          <w:lang w:val="en"/>
        </w:rPr>
        <w:t xml:space="preserve"> </w:t>
      </w:r>
      <w:r w:rsidRPr="00BA2BD2">
        <w:rPr>
          <w:rFonts w:cstheme="minorHAnsi"/>
          <w:spacing w:val="-1"/>
          <w:sz w:val="24"/>
          <w:szCs w:val="24"/>
          <w:lang w:val="en"/>
        </w:rPr>
        <w:t>and</w:t>
      </w:r>
      <w:r w:rsidRPr="00BA2BD2">
        <w:rPr>
          <w:rFonts w:cstheme="minorHAnsi"/>
          <w:spacing w:val="-3"/>
          <w:sz w:val="24"/>
          <w:szCs w:val="24"/>
          <w:lang w:val="en"/>
        </w:rPr>
        <w:t xml:space="preserve"> </w:t>
      </w:r>
      <w:r w:rsidRPr="00BA2BD2">
        <w:rPr>
          <w:rFonts w:cstheme="minorHAnsi"/>
          <w:spacing w:val="-1"/>
          <w:sz w:val="24"/>
          <w:szCs w:val="24"/>
          <w:lang w:val="en"/>
        </w:rPr>
        <w:t>maintain</w:t>
      </w:r>
      <w:r w:rsidRPr="00BA2BD2">
        <w:rPr>
          <w:rFonts w:cstheme="minorHAnsi"/>
          <w:spacing w:val="-3"/>
          <w:sz w:val="24"/>
          <w:szCs w:val="24"/>
          <w:lang w:val="en"/>
        </w:rPr>
        <w:t xml:space="preserve"> </w:t>
      </w:r>
      <w:r w:rsidRPr="00BA2BD2">
        <w:rPr>
          <w:rFonts w:cstheme="minorHAnsi"/>
          <w:sz w:val="24"/>
          <w:szCs w:val="24"/>
          <w:lang w:val="en"/>
        </w:rPr>
        <w:t xml:space="preserve">a </w:t>
      </w:r>
      <w:r w:rsidRPr="00BA2BD2">
        <w:rPr>
          <w:rFonts w:cstheme="minorHAnsi"/>
          <w:spacing w:val="-1"/>
          <w:sz w:val="24"/>
          <w:szCs w:val="24"/>
          <w:lang w:val="en"/>
        </w:rPr>
        <w:t>safe, supportive</w:t>
      </w:r>
      <w:r w:rsidRPr="00BA2BD2">
        <w:rPr>
          <w:rFonts w:cstheme="minorHAnsi"/>
          <w:spacing w:val="-3"/>
          <w:sz w:val="24"/>
          <w:szCs w:val="24"/>
          <w:lang w:val="en"/>
        </w:rPr>
        <w:t xml:space="preserve"> </w:t>
      </w:r>
      <w:r w:rsidRPr="00BA2BD2">
        <w:rPr>
          <w:rFonts w:cstheme="minorHAnsi"/>
          <w:spacing w:val="-1"/>
          <w:sz w:val="24"/>
          <w:szCs w:val="24"/>
          <w:lang w:val="en"/>
        </w:rPr>
        <w:t>and</w:t>
      </w:r>
      <w:r w:rsidRPr="00BA2BD2">
        <w:rPr>
          <w:rFonts w:cstheme="minorHAnsi"/>
          <w:spacing w:val="81"/>
          <w:sz w:val="24"/>
          <w:szCs w:val="24"/>
          <w:lang w:val="en"/>
        </w:rPr>
        <w:t xml:space="preserve"> </w:t>
      </w:r>
      <w:r w:rsidRPr="00BA2BD2">
        <w:rPr>
          <w:rFonts w:cstheme="minorHAnsi"/>
          <w:spacing w:val="-1"/>
          <w:sz w:val="24"/>
          <w:szCs w:val="24"/>
          <w:lang w:val="en"/>
        </w:rPr>
        <w:t>welcoming</w:t>
      </w:r>
      <w:r w:rsidRPr="00BA2BD2">
        <w:rPr>
          <w:rFonts w:cstheme="minorHAnsi"/>
          <w:spacing w:val="-3"/>
          <w:sz w:val="24"/>
          <w:szCs w:val="24"/>
          <w:lang w:val="en"/>
        </w:rPr>
        <w:t xml:space="preserve"> </w:t>
      </w:r>
      <w:r w:rsidRPr="00BA2BD2">
        <w:rPr>
          <w:rFonts w:cstheme="minorHAnsi"/>
          <w:spacing w:val="-1"/>
          <w:sz w:val="24"/>
          <w:szCs w:val="24"/>
          <w:lang w:val="en"/>
        </w:rPr>
        <w:t>environment</w:t>
      </w:r>
      <w:r w:rsidRPr="00BA2BD2">
        <w:rPr>
          <w:rFonts w:cstheme="minorHAnsi"/>
          <w:spacing w:val="-6"/>
          <w:sz w:val="24"/>
          <w:szCs w:val="24"/>
          <w:lang w:val="en"/>
        </w:rPr>
        <w:t xml:space="preserve"> </w:t>
      </w:r>
      <w:r w:rsidRPr="00BA2BD2">
        <w:rPr>
          <w:rFonts w:cstheme="minorHAnsi"/>
          <w:spacing w:val="-1"/>
          <w:sz w:val="24"/>
          <w:szCs w:val="24"/>
          <w:lang w:val="en"/>
        </w:rPr>
        <w:t xml:space="preserve">where </w:t>
      </w:r>
      <w:r w:rsidRPr="00BA2BD2">
        <w:rPr>
          <w:rFonts w:cstheme="minorHAnsi"/>
          <w:sz w:val="24"/>
          <w:szCs w:val="24"/>
          <w:lang w:val="en"/>
        </w:rPr>
        <w:t>all</w:t>
      </w:r>
      <w:r w:rsidRPr="00BA2BD2">
        <w:rPr>
          <w:rFonts w:cstheme="minorHAnsi"/>
          <w:spacing w:val="-5"/>
          <w:sz w:val="24"/>
          <w:szCs w:val="24"/>
          <w:lang w:val="en"/>
        </w:rPr>
        <w:t xml:space="preserve"> </w:t>
      </w:r>
      <w:r w:rsidRPr="00BA2BD2">
        <w:rPr>
          <w:rFonts w:cstheme="minorHAnsi"/>
          <w:sz w:val="24"/>
          <w:szCs w:val="24"/>
          <w:lang w:val="en"/>
        </w:rPr>
        <w:t>people</w:t>
      </w:r>
      <w:r w:rsidRPr="00BA2BD2">
        <w:rPr>
          <w:rFonts w:cstheme="minorHAnsi"/>
          <w:spacing w:val="-4"/>
          <w:sz w:val="24"/>
          <w:szCs w:val="24"/>
          <w:lang w:val="en"/>
        </w:rPr>
        <w:t xml:space="preserve"> </w:t>
      </w:r>
      <w:r w:rsidRPr="00BA2BD2">
        <w:rPr>
          <w:rFonts w:cstheme="minorHAnsi"/>
          <w:sz w:val="24"/>
          <w:szCs w:val="24"/>
          <w:lang w:val="en"/>
        </w:rPr>
        <w:t>are</w:t>
      </w:r>
      <w:r w:rsidRPr="00BA2BD2">
        <w:rPr>
          <w:rFonts w:cstheme="minorHAnsi"/>
          <w:spacing w:val="-3"/>
          <w:sz w:val="24"/>
          <w:szCs w:val="24"/>
          <w:lang w:val="en"/>
        </w:rPr>
        <w:t xml:space="preserve"> </w:t>
      </w:r>
      <w:r w:rsidRPr="00BA2BD2">
        <w:rPr>
          <w:rFonts w:cstheme="minorHAnsi"/>
          <w:spacing w:val="-1"/>
          <w:sz w:val="24"/>
          <w:szCs w:val="24"/>
          <w:lang w:val="en"/>
        </w:rPr>
        <w:t>treated</w:t>
      </w:r>
      <w:r w:rsidRPr="00BA2BD2">
        <w:rPr>
          <w:rFonts w:cstheme="minorHAnsi"/>
          <w:spacing w:val="-4"/>
          <w:sz w:val="24"/>
          <w:szCs w:val="24"/>
          <w:lang w:val="en"/>
        </w:rPr>
        <w:t xml:space="preserve"> </w:t>
      </w:r>
      <w:r w:rsidRPr="00BA2BD2">
        <w:rPr>
          <w:rFonts w:cstheme="minorHAnsi"/>
          <w:spacing w:val="-1"/>
          <w:sz w:val="24"/>
          <w:szCs w:val="24"/>
          <w:lang w:val="en"/>
        </w:rPr>
        <w:t>with</w:t>
      </w:r>
      <w:r w:rsidRPr="00BA2BD2">
        <w:rPr>
          <w:rFonts w:cstheme="minorHAnsi"/>
          <w:spacing w:val="-3"/>
          <w:sz w:val="24"/>
          <w:szCs w:val="24"/>
          <w:lang w:val="en"/>
        </w:rPr>
        <w:t xml:space="preserve"> </w:t>
      </w:r>
      <w:r w:rsidRPr="00BA2BD2">
        <w:rPr>
          <w:rFonts w:cstheme="minorHAnsi"/>
          <w:spacing w:val="-1"/>
          <w:sz w:val="24"/>
          <w:szCs w:val="24"/>
          <w:lang w:val="en"/>
        </w:rPr>
        <w:t>dignity</w:t>
      </w:r>
      <w:r w:rsidRPr="00BA2BD2">
        <w:rPr>
          <w:rFonts w:cstheme="minorHAnsi"/>
          <w:spacing w:val="-3"/>
          <w:sz w:val="24"/>
          <w:szCs w:val="24"/>
          <w:lang w:val="en"/>
        </w:rPr>
        <w:t xml:space="preserve"> </w:t>
      </w:r>
      <w:r w:rsidRPr="00BA2BD2">
        <w:rPr>
          <w:rFonts w:cstheme="minorHAnsi"/>
          <w:spacing w:val="-1"/>
          <w:sz w:val="24"/>
          <w:szCs w:val="24"/>
          <w:lang w:val="en"/>
        </w:rPr>
        <w:t>and</w:t>
      </w:r>
      <w:r w:rsidRPr="00BA2BD2">
        <w:rPr>
          <w:rFonts w:cstheme="minorHAnsi"/>
          <w:spacing w:val="-4"/>
          <w:sz w:val="24"/>
          <w:szCs w:val="24"/>
          <w:lang w:val="en"/>
        </w:rPr>
        <w:t xml:space="preserve"> </w:t>
      </w:r>
      <w:r w:rsidRPr="00BA2BD2">
        <w:rPr>
          <w:rFonts w:cstheme="minorHAnsi"/>
          <w:spacing w:val="-1"/>
          <w:sz w:val="24"/>
          <w:szCs w:val="24"/>
          <w:lang w:val="en"/>
        </w:rPr>
        <w:t>their identity</w:t>
      </w:r>
      <w:r w:rsidRPr="00BA2BD2">
        <w:rPr>
          <w:rFonts w:cstheme="minorHAnsi"/>
          <w:spacing w:val="-3"/>
          <w:sz w:val="24"/>
          <w:szCs w:val="24"/>
          <w:lang w:val="en"/>
        </w:rPr>
        <w:t xml:space="preserve"> </w:t>
      </w:r>
      <w:r w:rsidRPr="00BA2BD2">
        <w:rPr>
          <w:rFonts w:cstheme="minorHAnsi"/>
          <w:spacing w:val="-1"/>
          <w:sz w:val="24"/>
          <w:szCs w:val="24"/>
          <w:lang w:val="en"/>
        </w:rPr>
        <w:t>and</w:t>
      </w:r>
      <w:r w:rsidRPr="00BA2BD2">
        <w:rPr>
          <w:rFonts w:cstheme="minorHAnsi"/>
          <w:spacing w:val="89"/>
          <w:sz w:val="24"/>
          <w:szCs w:val="24"/>
          <w:lang w:val="en"/>
        </w:rPr>
        <w:t xml:space="preserve"> </w:t>
      </w:r>
      <w:r w:rsidRPr="00BA2BD2">
        <w:rPr>
          <w:rFonts w:cstheme="minorHAnsi"/>
          <w:spacing w:val="-1"/>
          <w:sz w:val="24"/>
          <w:szCs w:val="24"/>
          <w:lang w:val="en"/>
        </w:rPr>
        <w:t>culture</w:t>
      </w:r>
      <w:r w:rsidRPr="00BA2BD2">
        <w:rPr>
          <w:rFonts w:cstheme="minorHAnsi"/>
          <w:spacing w:val="-4"/>
          <w:sz w:val="24"/>
          <w:szCs w:val="24"/>
          <w:lang w:val="en"/>
        </w:rPr>
        <w:t xml:space="preserve"> </w:t>
      </w:r>
      <w:r w:rsidRPr="00BA2BD2">
        <w:rPr>
          <w:rFonts w:cstheme="minorHAnsi"/>
          <w:sz w:val="24"/>
          <w:szCs w:val="24"/>
          <w:lang w:val="en"/>
        </w:rPr>
        <w:t>are</w:t>
      </w:r>
      <w:r w:rsidRPr="00BA2BD2">
        <w:rPr>
          <w:rFonts w:cstheme="minorHAnsi"/>
          <w:spacing w:val="-6"/>
          <w:sz w:val="24"/>
          <w:szCs w:val="24"/>
          <w:lang w:val="en"/>
        </w:rPr>
        <w:t xml:space="preserve"> </w:t>
      </w:r>
      <w:r w:rsidRPr="00BA2BD2">
        <w:rPr>
          <w:rFonts w:cstheme="minorHAnsi"/>
          <w:spacing w:val="-1"/>
          <w:sz w:val="24"/>
          <w:szCs w:val="24"/>
          <w:lang w:val="en"/>
        </w:rPr>
        <w:t>valued</w:t>
      </w:r>
      <w:r w:rsidRPr="00BA2BD2">
        <w:rPr>
          <w:rFonts w:cstheme="minorHAnsi"/>
          <w:spacing w:val="-2"/>
          <w:sz w:val="24"/>
          <w:szCs w:val="24"/>
          <w:lang w:val="en"/>
        </w:rPr>
        <w:t xml:space="preserve"> </w:t>
      </w:r>
      <w:r w:rsidRPr="00BA2BD2">
        <w:rPr>
          <w:rFonts w:cstheme="minorHAnsi"/>
          <w:spacing w:val="-1"/>
          <w:sz w:val="24"/>
          <w:szCs w:val="24"/>
          <w:lang w:val="en"/>
        </w:rPr>
        <w:t>and</w:t>
      </w:r>
      <w:r w:rsidRPr="00BA2BD2">
        <w:rPr>
          <w:rFonts w:cstheme="minorHAnsi"/>
          <w:spacing w:val="-6"/>
          <w:sz w:val="24"/>
          <w:szCs w:val="24"/>
          <w:lang w:val="en"/>
        </w:rPr>
        <w:t xml:space="preserve"> </w:t>
      </w:r>
      <w:r w:rsidRPr="00BA2BD2">
        <w:rPr>
          <w:rFonts w:cstheme="minorHAnsi"/>
          <w:sz w:val="24"/>
          <w:szCs w:val="24"/>
          <w:lang w:val="en"/>
        </w:rPr>
        <w:t>respected.</w:t>
      </w:r>
    </w:p>
    <w:p w:rsidR="001E1B20" w:rsidRDefault="001E1B20" w:rsidP="001E1B20">
      <w:pPr>
        <w:pStyle w:val="ListParagraph"/>
        <w:rPr>
          <w:rFonts w:cstheme="minorHAnsi"/>
          <w:sz w:val="24"/>
          <w:szCs w:val="24"/>
          <w:lang w:val="en"/>
        </w:rPr>
      </w:pPr>
    </w:p>
    <w:p w:rsidR="001609C8" w:rsidRPr="00BA2BD2" w:rsidRDefault="001E1B20" w:rsidP="003A20E1">
      <w:pPr>
        <w:numPr>
          <w:ilvl w:val="0"/>
          <w:numId w:val="1"/>
        </w:numPr>
        <w:tabs>
          <w:tab w:val="left" w:pos="460"/>
        </w:tabs>
        <w:autoSpaceDE w:val="0"/>
        <w:autoSpaceDN w:val="0"/>
        <w:adjustRightInd w:val="0"/>
        <w:spacing w:after="0" w:line="240" w:lineRule="auto"/>
        <w:ind w:left="460" w:right="160" w:hanging="360"/>
        <w:rPr>
          <w:rFonts w:cstheme="minorHAnsi"/>
          <w:sz w:val="24"/>
          <w:szCs w:val="24"/>
          <w:lang w:val="en"/>
        </w:rPr>
      </w:pPr>
      <w:r>
        <w:rPr>
          <w:rFonts w:cstheme="minorHAnsi"/>
          <w:sz w:val="24"/>
          <w:szCs w:val="24"/>
          <w:lang w:val="en"/>
        </w:rPr>
        <w:t>To work as part of team with officers and councillors to achieve the councils aims and objectives</w:t>
      </w:r>
      <w:r w:rsidR="003A20E1" w:rsidRPr="00BA2BD2">
        <w:rPr>
          <w:rFonts w:cstheme="minorHAnsi"/>
          <w:sz w:val="24"/>
          <w:szCs w:val="24"/>
          <w:lang w:val="en"/>
        </w:rPr>
        <w:br/>
      </w:r>
    </w:p>
    <w:p w:rsidR="001609C8" w:rsidRPr="00BA2BD2" w:rsidRDefault="001609C8" w:rsidP="001609C8">
      <w:pPr>
        <w:autoSpaceDE w:val="0"/>
        <w:autoSpaceDN w:val="0"/>
        <w:adjustRightInd w:val="0"/>
        <w:spacing w:after="0" w:line="240" w:lineRule="auto"/>
        <w:ind w:left="140"/>
        <w:rPr>
          <w:rFonts w:cstheme="minorHAnsi"/>
          <w:sz w:val="24"/>
          <w:szCs w:val="24"/>
          <w:lang w:val="en"/>
        </w:rPr>
      </w:pPr>
      <w:r w:rsidRPr="00BA2BD2">
        <w:rPr>
          <w:rFonts w:cstheme="minorHAnsi"/>
          <w:b/>
          <w:bCs/>
          <w:spacing w:val="-1"/>
          <w:sz w:val="24"/>
          <w:szCs w:val="24"/>
          <w:lang w:val="en"/>
        </w:rPr>
        <w:t>Additional</w:t>
      </w:r>
      <w:r w:rsidRPr="00BA2BD2">
        <w:rPr>
          <w:rFonts w:cstheme="minorHAnsi"/>
          <w:b/>
          <w:bCs/>
          <w:spacing w:val="-21"/>
          <w:sz w:val="24"/>
          <w:szCs w:val="24"/>
          <w:lang w:val="en"/>
        </w:rPr>
        <w:t xml:space="preserve"> </w:t>
      </w:r>
      <w:r w:rsidRPr="00BA2BD2">
        <w:rPr>
          <w:rFonts w:cstheme="minorHAnsi"/>
          <w:b/>
          <w:bCs/>
          <w:spacing w:val="-1"/>
          <w:sz w:val="24"/>
          <w:szCs w:val="24"/>
          <w:lang w:val="en"/>
        </w:rPr>
        <w:t>Information</w:t>
      </w:r>
    </w:p>
    <w:p w:rsidR="00684038" w:rsidRPr="00BA2BD2" w:rsidRDefault="00684038" w:rsidP="00DD2F38">
      <w:pPr>
        <w:autoSpaceDE w:val="0"/>
        <w:autoSpaceDN w:val="0"/>
        <w:adjustRightInd w:val="0"/>
        <w:spacing w:after="0" w:line="290" w:lineRule="atLeast"/>
        <w:ind w:left="140" w:right="138"/>
        <w:rPr>
          <w:rFonts w:cstheme="minorHAnsi"/>
          <w:sz w:val="24"/>
          <w:szCs w:val="24"/>
          <w:lang w:val="en"/>
        </w:rPr>
      </w:pPr>
    </w:p>
    <w:p w:rsidR="00684038" w:rsidRPr="00BA2BD2" w:rsidRDefault="00684038" w:rsidP="00684038">
      <w:pPr>
        <w:autoSpaceDE w:val="0"/>
        <w:autoSpaceDN w:val="0"/>
        <w:adjustRightInd w:val="0"/>
        <w:spacing w:after="0" w:line="290" w:lineRule="atLeast"/>
        <w:ind w:left="140" w:right="138"/>
        <w:rPr>
          <w:rFonts w:cstheme="minorHAnsi"/>
          <w:spacing w:val="-1"/>
          <w:sz w:val="24"/>
          <w:szCs w:val="24"/>
          <w:lang w:val="en"/>
        </w:rPr>
      </w:pPr>
      <w:r w:rsidRPr="00BA2BD2">
        <w:rPr>
          <w:rFonts w:cstheme="minorHAnsi"/>
          <w:sz w:val="24"/>
          <w:szCs w:val="24"/>
          <w:u w:val="single"/>
          <w:lang w:val="en"/>
        </w:rPr>
        <w:t>Ability</w:t>
      </w:r>
      <w:r w:rsidRPr="00BA2BD2">
        <w:rPr>
          <w:rFonts w:cstheme="minorHAnsi"/>
          <w:spacing w:val="-6"/>
          <w:sz w:val="24"/>
          <w:szCs w:val="24"/>
          <w:u w:val="single"/>
          <w:lang w:val="en"/>
        </w:rPr>
        <w:t xml:space="preserve"> </w:t>
      </w:r>
      <w:r w:rsidRPr="00BA2BD2">
        <w:rPr>
          <w:rFonts w:cstheme="minorHAnsi"/>
          <w:sz w:val="24"/>
          <w:szCs w:val="24"/>
          <w:u w:val="single"/>
          <w:lang w:val="en"/>
        </w:rPr>
        <w:t>to</w:t>
      </w:r>
      <w:r w:rsidRPr="00BA2BD2">
        <w:rPr>
          <w:rFonts w:cstheme="minorHAnsi"/>
          <w:spacing w:val="-4"/>
          <w:sz w:val="24"/>
          <w:szCs w:val="24"/>
          <w:u w:val="single"/>
          <w:lang w:val="en"/>
        </w:rPr>
        <w:t xml:space="preserve"> </w:t>
      </w:r>
      <w:r w:rsidR="00157051" w:rsidRPr="00BA2BD2">
        <w:rPr>
          <w:rFonts w:cstheme="minorHAnsi"/>
          <w:spacing w:val="-1"/>
          <w:sz w:val="24"/>
          <w:szCs w:val="24"/>
          <w:u w:val="single"/>
          <w:lang w:val="en"/>
        </w:rPr>
        <w:t>work o</w:t>
      </w:r>
      <w:r w:rsidR="006761E7" w:rsidRPr="00BA2BD2">
        <w:rPr>
          <w:rFonts w:cstheme="minorHAnsi"/>
          <w:spacing w:val="-1"/>
          <w:sz w:val="24"/>
          <w:szCs w:val="24"/>
          <w:u w:val="single"/>
          <w:lang w:val="en"/>
        </w:rPr>
        <w:t>ut of hours</w:t>
      </w:r>
      <w:r w:rsidRPr="00BA2BD2">
        <w:rPr>
          <w:rFonts w:cstheme="minorHAnsi"/>
          <w:spacing w:val="-3"/>
          <w:sz w:val="24"/>
          <w:szCs w:val="24"/>
          <w:u w:val="single"/>
          <w:lang w:val="en"/>
        </w:rPr>
        <w:t xml:space="preserve"> </w:t>
      </w:r>
      <w:r w:rsidRPr="00BA2BD2">
        <w:rPr>
          <w:rFonts w:cstheme="minorHAnsi"/>
          <w:sz w:val="24"/>
          <w:szCs w:val="24"/>
          <w:lang w:val="en"/>
        </w:rPr>
        <w:t>–</w:t>
      </w:r>
      <w:r w:rsidRPr="00BA2BD2">
        <w:rPr>
          <w:rFonts w:cstheme="minorHAnsi"/>
          <w:spacing w:val="-4"/>
          <w:sz w:val="24"/>
          <w:szCs w:val="24"/>
          <w:lang w:val="en"/>
        </w:rPr>
        <w:t xml:space="preserve"> </w:t>
      </w:r>
      <w:r w:rsidRPr="00BA2BD2">
        <w:rPr>
          <w:rFonts w:cstheme="minorHAnsi"/>
          <w:spacing w:val="-1"/>
          <w:sz w:val="24"/>
          <w:szCs w:val="24"/>
          <w:lang w:val="en"/>
        </w:rPr>
        <w:t>the</w:t>
      </w:r>
      <w:r w:rsidRPr="00BA2BD2">
        <w:rPr>
          <w:rFonts w:cstheme="minorHAnsi"/>
          <w:spacing w:val="-4"/>
          <w:sz w:val="24"/>
          <w:szCs w:val="24"/>
          <w:lang w:val="en"/>
        </w:rPr>
        <w:t xml:space="preserve"> </w:t>
      </w:r>
      <w:r w:rsidR="00157051" w:rsidRPr="00BA2BD2">
        <w:rPr>
          <w:rFonts w:cstheme="minorHAnsi"/>
          <w:spacing w:val="-1"/>
          <w:sz w:val="24"/>
          <w:szCs w:val="24"/>
          <w:lang w:val="en"/>
        </w:rPr>
        <w:t>post holder</w:t>
      </w:r>
      <w:r w:rsidRPr="00BA2BD2">
        <w:rPr>
          <w:rFonts w:cstheme="minorHAnsi"/>
          <w:spacing w:val="-2"/>
          <w:sz w:val="24"/>
          <w:szCs w:val="24"/>
          <w:lang w:val="en"/>
        </w:rPr>
        <w:t xml:space="preserve"> </w:t>
      </w:r>
      <w:r w:rsidRPr="00BA2BD2">
        <w:rPr>
          <w:rFonts w:cstheme="minorHAnsi"/>
          <w:spacing w:val="-1"/>
          <w:sz w:val="24"/>
          <w:szCs w:val="24"/>
          <w:lang w:val="en"/>
        </w:rPr>
        <w:t>will</w:t>
      </w:r>
      <w:r w:rsidRPr="00BA2BD2">
        <w:rPr>
          <w:rFonts w:cstheme="minorHAnsi"/>
          <w:spacing w:val="-2"/>
          <w:sz w:val="24"/>
          <w:szCs w:val="24"/>
          <w:lang w:val="en"/>
        </w:rPr>
        <w:t xml:space="preserve"> </w:t>
      </w:r>
      <w:r w:rsidRPr="00BA2BD2">
        <w:rPr>
          <w:rFonts w:cstheme="minorHAnsi"/>
          <w:spacing w:val="-1"/>
          <w:sz w:val="24"/>
          <w:szCs w:val="24"/>
          <w:lang w:val="en"/>
        </w:rPr>
        <w:t>be expected</w:t>
      </w:r>
      <w:r w:rsidRPr="00BA2BD2">
        <w:rPr>
          <w:rFonts w:cstheme="minorHAnsi"/>
          <w:spacing w:val="-4"/>
          <w:sz w:val="24"/>
          <w:szCs w:val="24"/>
          <w:lang w:val="en"/>
        </w:rPr>
        <w:t xml:space="preserve"> </w:t>
      </w:r>
      <w:r w:rsidRPr="00BA2BD2">
        <w:rPr>
          <w:rFonts w:cstheme="minorHAnsi"/>
          <w:spacing w:val="-1"/>
          <w:sz w:val="24"/>
          <w:szCs w:val="24"/>
          <w:lang w:val="en"/>
        </w:rPr>
        <w:t>to</w:t>
      </w:r>
      <w:r w:rsidRPr="00BA2BD2">
        <w:rPr>
          <w:rFonts w:cstheme="minorHAnsi"/>
          <w:spacing w:val="-2"/>
          <w:sz w:val="24"/>
          <w:szCs w:val="24"/>
          <w:lang w:val="en"/>
        </w:rPr>
        <w:t xml:space="preserve"> </w:t>
      </w:r>
      <w:r w:rsidRPr="00BA2BD2">
        <w:rPr>
          <w:rFonts w:cstheme="minorHAnsi"/>
          <w:spacing w:val="-1"/>
          <w:sz w:val="24"/>
          <w:szCs w:val="24"/>
          <w:lang w:val="en"/>
        </w:rPr>
        <w:t xml:space="preserve">be able to work some </w:t>
      </w:r>
      <w:r w:rsidR="006761E7" w:rsidRPr="00BA2BD2">
        <w:rPr>
          <w:rFonts w:cstheme="minorHAnsi"/>
          <w:spacing w:val="-1"/>
          <w:sz w:val="24"/>
          <w:szCs w:val="24"/>
          <w:lang w:val="en"/>
        </w:rPr>
        <w:t>out of hours to work alongside the events and project officers in providing coverage</w:t>
      </w:r>
      <w:r w:rsidRPr="00BA2BD2">
        <w:rPr>
          <w:rFonts w:cstheme="minorHAnsi"/>
          <w:spacing w:val="-1"/>
          <w:sz w:val="24"/>
          <w:szCs w:val="24"/>
          <w:lang w:val="en"/>
        </w:rPr>
        <w:t xml:space="preserve"> for the council’s events</w:t>
      </w:r>
      <w:r w:rsidR="006761E7" w:rsidRPr="00BA2BD2">
        <w:rPr>
          <w:rFonts w:cstheme="minorHAnsi"/>
          <w:spacing w:val="-1"/>
          <w:sz w:val="24"/>
          <w:szCs w:val="24"/>
          <w:lang w:val="en"/>
        </w:rPr>
        <w:t xml:space="preserve"> and activities</w:t>
      </w:r>
      <w:r w:rsidRPr="00BA2BD2">
        <w:rPr>
          <w:rFonts w:cstheme="minorHAnsi"/>
          <w:spacing w:val="-1"/>
          <w:sz w:val="24"/>
          <w:szCs w:val="24"/>
          <w:lang w:val="en"/>
        </w:rPr>
        <w:t>.</w:t>
      </w:r>
      <w:r w:rsidRPr="00BA2BD2">
        <w:rPr>
          <w:rFonts w:cstheme="minorHAnsi"/>
          <w:spacing w:val="79"/>
          <w:sz w:val="24"/>
          <w:szCs w:val="24"/>
          <w:lang w:val="en"/>
        </w:rPr>
        <w:t xml:space="preserve"> </w:t>
      </w:r>
      <w:r w:rsidRPr="00BA2BD2">
        <w:rPr>
          <w:rFonts w:cstheme="minorHAnsi"/>
          <w:spacing w:val="-1"/>
          <w:sz w:val="24"/>
          <w:szCs w:val="24"/>
          <w:lang w:val="en"/>
        </w:rPr>
        <w:t>The post holder will be able to claim</w:t>
      </w:r>
      <w:r w:rsidR="006761E7" w:rsidRPr="00BA2BD2">
        <w:rPr>
          <w:rFonts w:cstheme="minorHAnsi"/>
          <w:spacing w:val="-1"/>
          <w:sz w:val="24"/>
          <w:szCs w:val="24"/>
          <w:lang w:val="en"/>
        </w:rPr>
        <w:t xml:space="preserve"> payment</w:t>
      </w:r>
      <w:r w:rsidRPr="00BA2BD2">
        <w:rPr>
          <w:rFonts w:cstheme="minorHAnsi"/>
          <w:spacing w:val="-1"/>
          <w:sz w:val="24"/>
          <w:szCs w:val="24"/>
          <w:lang w:val="en"/>
        </w:rPr>
        <w:t xml:space="preserve"> or time off in lieu (TOIL) to compensate for this.  </w:t>
      </w:r>
    </w:p>
    <w:p w:rsidR="001609C8" w:rsidRDefault="001609C8" w:rsidP="001609C8">
      <w:pPr>
        <w:autoSpaceDE w:val="0"/>
        <w:autoSpaceDN w:val="0"/>
        <w:adjustRightInd w:val="0"/>
        <w:spacing w:after="0" w:line="240" w:lineRule="auto"/>
        <w:rPr>
          <w:rFonts w:cstheme="minorHAnsi"/>
          <w:sz w:val="24"/>
          <w:szCs w:val="24"/>
          <w:lang w:val="en"/>
        </w:rPr>
      </w:pPr>
    </w:p>
    <w:p w:rsidR="001609C8" w:rsidRPr="00BA2BD2" w:rsidRDefault="001609C8" w:rsidP="001609C8">
      <w:pPr>
        <w:autoSpaceDE w:val="0"/>
        <w:autoSpaceDN w:val="0"/>
        <w:adjustRightInd w:val="0"/>
        <w:spacing w:before="9" w:after="0" w:line="240" w:lineRule="auto"/>
        <w:ind w:left="220"/>
        <w:rPr>
          <w:rFonts w:cstheme="minorHAnsi"/>
          <w:sz w:val="24"/>
          <w:szCs w:val="24"/>
          <w:lang w:val="en"/>
        </w:rPr>
      </w:pPr>
      <w:r w:rsidRPr="00BA2BD2">
        <w:rPr>
          <w:rFonts w:cstheme="minorHAnsi"/>
          <w:b/>
          <w:bCs/>
          <w:sz w:val="24"/>
          <w:szCs w:val="24"/>
          <w:lang w:val="en"/>
        </w:rPr>
        <w:t>Person</w:t>
      </w:r>
      <w:r w:rsidRPr="00BA2BD2">
        <w:rPr>
          <w:rFonts w:cstheme="minorHAnsi"/>
          <w:b/>
          <w:bCs/>
          <w:spacing w:val="-18"/>
          <w:sz w:val="24"/>
          <w:szCs w:val="24"/>
          <w:lang w:val="en"/>
        </w:rPr>
        <w:t xml:space="preserve"> </w:t>
      </w:r>
      <w:r w:rsidRPr="00BA2BD2">
        <w:rPr>
          <w:rFonts w:cstheme="minorHAnsi"/>
          <w:b/>
          <w:bCs/>
          <w:spacing w:val="-1"/>
          <w:sz w:val="24"/>
          <w:szCs w:val="24"/>
          <w:lang w:val="en"/>
        </w:rPr>
        <w:t>Specification</w:t>
      </w:r>
    </w:p>
    <w:p w:rsidR="001609C8" w:rsidRPr="00BA2BD2" w:rsidRDefault="001609C8" w:rsidP="001609C8">
      <w:pPr>
        <w:autoSpaceDE w:val="0"/>
        <w:autoSpaceDN w:val="0"/>
        <w:adjustRightInd w:val="0"/>
        <w:spacing w:after="0" w:line="240" w:lineRule="auto"/>
        <w:rPr>
          <w:rFonts w:cstheme="minorHAnsi"/>
          <w:b/>
          <w:bCs/>
          <w:sz w:val="24"/>
          <w:szCs w:val="24"/>
          <w:lang w:val="en"/>
        </w:rPr>
      </w:pPr>
    </w:p>
    <w:p w:rsidR="001609C8" w:rsidRPr="00BA2BD2" w:rsidRDefault="001609C8" w:rsidP="001609C8">
      <w:pPr>
        <w:autoSpaceDE w:val="0"/>
        <w:autoSpaceDN w:val="0"/>
        <w:adjustRightInd w:val="0"/>
        <w:spacing w:before="4" w:after="0" w:line="240" w:lineRule="auto"/>
        <w:rPr>
          <w:rFonts w:cstheme="minorHAnsi"/>
          <w:b/>
          <w:bCs/>
          <w:sz w:val="24"/>
          <w:szCs w:val="24"/>
          <w:lang w:val="en"/>
        </w:rPr>
      </w:pPr>
    </w:p>
    <w:tbl>
      <w:tblPr>
        <w:tblW w:w="0" w:type="auto"/>
        <w:tblInd w:w="101" w:type="dxa"/>
        <w:tblLayout w:type="fixed"/>
        <w:tblCellMar>
          <w:left w:w="0" w:type="dxa"/>
          <w:right w:w="0" w:type="dxa"/>
        </w:tblCellMar>
        <w:tblLook w:val="0000" w:firstRow="0" w:lastRow="0" w:firstColumn="0" w:lastColumn="0" w:noHBand="0" w:noVBand="0"/>
      </w:tblPr>
      <w:tblGrid>
        <w:gridCol w:w="4260"/>
        <w:gridCol w:w="4495"/>
      </w:tblGrid>
      <w:tr w:rsidR="001609C8" w:rsidRPr="00BA2BD2">
        <w:trPr>
          <w:trHeight w:val="890"/>
        </w:trPr>
        <w:tc>
          <w:tcPr>
            <w:tcW w:w="4260" w:type="dxa"/>
            <w:tcBorders>
              <w:top w:val="single" w:sz="4" w:space="0" w:color="000000"/>
              <w:left w:val="single" w:sz="4" w:space="0" w:color="000000"/>
              <w:bottom w:val="single" w:sz="4" w:space="0" w:color="000000"/>
              <w:right w:val="single" w:sz="4" w:space="0" w:color="000000"/>
            </w:tcBorders>
            <w:shd w:val="clear" w:color="auto" w:fill="DADADA"/>
          </w:tcPr>
          <w:p w:rsidR="001609C8" w:rsidRPr="00BA2BD2" w:rsidRDefault="001609C8">
            <w:pPr>
              <w:autoSpaceDE w:val="0"/>
              <w:autoSpaceDN w:val="0"/>
              <w:adjustRightInd w:val="0"/>
              <w:spacing w:after="0" w:line="291" w:lineRule="atLeast"/>
              <w:ind w:left="102"/>
              <w:rPr>
                <w:rFonts w:cstheme="minorHAnsi"/>
                <w:sz w:val="24"/>
                <w:szCs w:val="24"/>
                <w:lang w:val="en"/>
              </w:rPr>
            </w:pPr>
            <w:r w:rsidRPr="00BA2BD2">
              <w:rPr>
                <w:rFonts w:cstheme="minorHAnsi"/>
                <w:b/>
                <w:bCs/>
                <w:spacing w:val="-1"/>
                <w:sz w:val="24"/>
                <w:szCs w:val="24"/>
                <w:lang w:val="en"/>
              </w:rPr>
              <w:t>Job</w:t>
            </w:r>
            <w:r w:rsidRPr="00BA2BD2">
              <w:rPr>
                <w:rFonts w:cstheme="minorHAnsi"/>
                <w:b/>
                <w:bCs/>
                <w:spacing w:val="-4"/>
                <w:sz w:val="24"/>
                <w:szCs w:val="24"/>
                <w:lang w:val="en"/>
              </w:rPr>
              <w:t xml:space="preserve"> </w:t>
            </w:r>
            <w:r w:rsidRPr="00BA2BD2">
              <w:rPr>
                <w:rFonts w:cstheme="minorHAnsi"/>
                <w:b/>
                <w:bCs/>
                <w:spacing w:val="-1"/>
                <w:sz w:val="24"/>
                <w:szCs w:val="24"/>
                <w:lang w:val="en"/>
              </w:rPr>
              <w:t>Title:</w:t>
            </w:r>
          </w:p>
          <w:p w:rsidR="001609C8" w:rsidRPr="00BA2BD2" w:rsidRDefault="008B33DA">
            <w:pPr>
              <w:autoSpaceDE w:val="0"/>
              <w:autoSpaceDN w:val="0"/>
              <w:adjustRightInd w:val="0"/>
              <w:spacing w:after="0" w:line="240" w:lineRule="auto"/>
              <w:ind w:left="102"/>
              <w:rPr>
                <w:rFonts w:cstheme="minorHAnsi"/>
                <w:sz w:val="24"/>
                <w:szCs w:val="24"/>
                <w:lang w:val="en"/>
              </w:rPr>
            </w:pPr>
            <w:r w:rsidRPr="00BA2BD2">
              <w:rPr>
                <w:rFonts w:cstheme="minorHAnsi"/>
                <w:spacing w:val="-1"/>
                <w:sz w:val="24"/>
                <w:szCs w:val="24"/>
                <w:lang w:val="en"/>
              </w:rPr>
              <w:t>Communications Officer</w:t>
            </w:r>
          </w:p>
        </w:tc>
        <w:tc>
          <w:tcPr>
            <w:tcW w:w="4495" w:type="dxa"/>
            <w:tcBorders>
              <w:top w:val="single" w:sz="4" w:space="0" w:color="000000"/>
              <w:left w:val="single" w:sz="4" w:space="0" w:color="000000"/>
              <w:bottom w:val="single" w:sz="4" w:space="0" w:color="000000"/>
              <w:right w:val="single" w:sz="4" w:space="0" w:color="000000"/>
            </w:tcBorders>
            <w:shd w:val="clear" w:color="auto" w:fill="DADADA"/>
          </w:tcPr>
          <w:p w:rsidR="001609C8" w:rsidRPr="00BA2BD2" w:rsidRDefault="00637D65" w:rsidP="00684038">
            <w:pPr>
              <w:autoSpaceDE w:val="0"/>
              <w:autoSpaceDN w:val="0"/>
              <w:adjustRightInd w:val="0"/>
              <w:spacing w:after="0" w:line="291" w:lineRule="atLeast"/>
              <w:ind w:left="102"/>
              <w:rPr>
                <w:rFonts w:cstheme="minorHAnsi"/>
                <w:sz w:val="24"/>
                <w:szCs w:val="24"/>
                <w:lang w:val="en"/>
              </w:rPr>
            </w:pPr>
            <w:r>
              <w:rPr>
                <w:rFonts w:ascii="Calibri" w:hAnsi="Calibri" w:cs="Calibri"/>
                <w:b/>
                <w:bCs/>
                <w:spacing w:val="-1"/>
                <w:sz w:val="24"/>
                <w:szCs w:val="24"/>
                <w:lang w:val="en"/>
              </w:rPr>
              <w:t>Grade</w:t>
            </w:r>
            <w:r>
              <w:rPr>
                <w:rFonts w:ascii="Calibri" w:hAnsi="Calibri" w:cs="Calibri"/>
                <w:spacing w:val="-1"/>
                <w:sz w:val="24"/>
                <w:szCs w:val="24"/>
                <w:lang w:val="en"/>
              </w:rPr>
              <w:t>:</w:t>
            </w:r>
            <w:r>
              <w:rPr>
                <w:rFonts w:ascii="Calibri" w:hAnsi="Calibri" w:cs="Calibri"/>
                <w:spacing w:val="-2"/>
                <w:sz w:val="24"/>
                <w:szCs w:val="24"/>
                <w:lang w:val="en"/>
              </w:rPr>
              <w:t xml:space="preserve"> SCP 18 – 25 (£27,344 - £32,020)</w:t>
            </w:r>
          </w:p>
        </w:tc>
      </w:tr>
      <w:tr w:rsidR="001609C8" w:rsidRPr="00BA2BD2">
        <w:trPr>
          <w:trHeight w:val="1475"/>
        </w:trPr>
        <w:tc>
          <w:tcPr>
            <w:tcW w:w="4260" w:type="dxa"/>
            <w:tcBorders>
              <w:top w:val="single" w:sz="4" w:space="0" w:color="000000"/>
              <w:left w:val="single" w:sz="4" w:space="0" w:color="000000"/>
              <w:bottom w:val="single" w:sz="4" w:space="0" w:color="000000"/>
              <w:right w:val="single" w:sz="4" w:space="0" w:color="000000"/>
            </w:tcBorders>
            <w:shd w:val="clear" w:color="auto" w:fill="DADADA"/>
          </w:tcPr>
          <w:p w:rsidR="008B33DA" w:rsidRPr="00BA2BD2" w:rsidRDefault="001609C8" w:rsidP="004D0A24">
            <w:pPr>
              <w:autoSpaceDE w:val="0"/>
              <w:autoSpaceDN w:val="0"/>
              <w:adjustRightInd w:val="0"/>
              <w:spacing w:after="0" w:line="240" w:lineRule="auto"/>
              <w:ind w:left="102" w:right="444"/>
              <w:rPr>
                <w:rFonts w:cstheme="minorHAnsi"/>
                <w:spacing w:val="-1"/>
                <w:sz w:val="24"/>
                <w:szCs w:val="24"/>
                <w:lang w:val="en"/>
              </w:rPr>
            </w:pPr>
            <w:r w:rsidRPr="00BA2BD2">
              <w:rPr>
                <w:rFonts w:cstheme="minorHAnsi"/>
                <w:b/>
                <w:bCs/>
                <w:spacing w:val="-1"/>
                <w:sz w:val="24"/>
                <w:szCs w:val="24"/>
                <w:lang w:val="en"/>
              </w:rPr>
              <w:t>Responsible</w:t>
            </w:r>
            <w:r w:rsidRPr="00BA2BD2">
              <w:rPr>
                <w:rFonts w:cstheme="minorHAnsi"/>
                <w:b/>
                <w:bCs/>
                <w:spacing w:val="-7"/>
                <w:sz w:val="24"/>
                <w:szCs w:val="24"/>
                <w:lang w:val="en"/>
              </w:rPr>
              <w:t xml:space="preserve"> </w:t>
            </w:r>
            <w:r w:rsidRPr="00BA2BD2">
              <w:rPr>
                <w:rFonts w:cstheme="minorHAnsi"/>
                <w:b/>
                <w:bCs/>
                <w:sz w:val="24"/>
                <w:szCs w:val="24"/>
                <w:lang w:val="en"/>
              </w:rPr>
              <w:t>to</w:t>
            </w:r>
            <w:r w:rsidRPr="00BA2BD2">
              <w:rPr>
                <w:rFonts w:cstheme="minorHAnsi"/>
                <w:b/>
                <w:bCs/>
                <w:spacing w:val="-7"/>
                <w:sz w:val="24"/>
                <w:szCs w:val="24"/>
                <w:lang w:val="en"/>
              </w:rPr>
              <w:t xml:space="preserve"> </w:t>
            </w:r>
            <w:r w:rsidRPr="00BA2BD2">
              <w:rPr>
                <w:rFonts w:cstheme="minorHAnsi"/>
                <w:b/>
                <w:bCs/>
                <w:spacing w:val="-1"/>
                <w:sz w:val="24"/>
                <w:szCs w:val="24"/>
                <w:lang w:val="en"/>
              </w:rPr>
              <w:t>following</w:t>
            </w:r>
            <w:r w:rsidRPr="00BA2BD2">
              <w:rPr>
                <w:rFonts w:cstheme="minorHAnsi"/>
                <w:b/>
                <w:bCs/>
                <w:spacing w:val="-7"/>
                <w:sz w:val="24"/>
                <w:szCs w:val="24"/>
                <w:lang w:val="en"/>
              </w:rPr>
              <w:t xml:space="preserve"> </w:t>
            </w:r>
            <w:r w:rsidRPr="00BA2BD2">
              <w:rPr>
                <w:rFonts w:cstheme="minorHAnsi"/>
                <w:b/>
                <w:bCs/>
                <w:spacing w:val="-1"/>
                <w:sz w:val="24"/>
                <w:szCs w:val="24"/>
                <w:lang w:val="en"/>
              </w:rPr>
              <w:t>manager:</w:t>
            </w:r>
          </w:p>
          <w:p w:rsidR="001609C8" w:rsidRPr="00BA2BD2" w:rsidRDefault="004D0A24" w:rsidP="004D0A24">
            <w:pPr>
              <w:autoSpaceDE w:val="0"/>
              <w:autoSpaceDN w:val="0"/>
              <w:adjustRightInd w:val="0"/>
              <w:spacing w:after="0" w:line="240" w:lineRule="auto"/>
              <w:ind w:left="102" w:right="444"/>
              <w:rPr>
                <w:rFonts w:cstheme="minorHAnsi"/>
                <w:sz w:val="24"/>
                <w:szCs w:val="24"/>
                <w:lang w:val="en"/>
              </w:rPr>
            </w:pPr>
            <w:r w:rsidRPr="00BA2BD2">
              <w:rPr>
                <w:rFonts w:cstheme="minorHAnsi"/>
                <w:spacing w:val="-1"/>
                <w:sz w:val="24"/>
                <w:szCs w:val="24"/>
                <w:lang w:val="en"/>
              </w:rPr>
              <w:t>Town Clerk</w:t>
            </w:r>
            <w:r w:rsidR="001609C8" w:rsidRPr="00BA2BD2">
              <w:rPr>
                <w:rFonts w:cstheme="minorHAnsi"/>
                <w:spacing w:val="-5"/>
                <w:sz w:val="24"/>
                <w:szCs w:val="24"/>
                <w:lang w:val="en"/>
              </w:rPr>
              <w:t xml:space="preserve"> </w:t>
            </w:r>
          </w:p>
        </w:tc>
        <w:tc>
          <w:tcPr>
            <w:tcW w:w="4495" w:type="dxa"/>
            <w:tcBorders>
              <w:top w:val="single" w:sz="4" w:space="0" w:color="000000"/>
              <w:left w:val="single" w:sz="4" w:space="0" w:color="000000"/>
              <w:bottom w:val="single" w:sz="4" w:space="0" w:color="000000"/>
              <w:right w:val="single" w:sz="4" w:space="0" w:color="000000"/>
            </w:tcBorders>
            <w:shd w:val="clear" w:color="auto" w:fill="DADADA"/>
          </w:tcPr>
          <w:p w:rsidR="00637D65" w:rsidRDefault="001609C8">
            <w:pPr>
              <w:autoSpaceDE w:val="0"/>
              <w:autoSpaceDN w:val="0"/>
              <w:adjustRightInd w:val="0"/>
              <w:spacing w:after="0" w:line="291" w:lineRule="atLeast"/>
              <w:ind w:left="102"/>
              <w:rPr>
                <w:rFonts w:cstheme="minorHAnsi"/>
                <w:b/>
                <w:bCs/>
                <w:spacing w:val="-1"/>
                <w:sz w:val="24"/>
                <w:szCs w:val="24"/>
                <w:lang w:val="en"/>
              </w:rPr>
            </w:pPr>
            <w:r w:rsidRPr="00BA2BD2">
              <w:rPr>
                <w:rFonts w:cstheme="minorHAnsi"/>
                <w:b/>
                <w:bCs/>
                <w:spacing w:val="-1"/>
                <w:sz w:val="24"/>
                <w:szCs w:val="24"/>
                <w:lang w:val="en"/>
              </w:rPr>
              <w:t>Responsible</w:t>
            </w:r>
            <w:r w:rsidRPr="00BA2BD2">
              <w:rPr>
                <w:rFonts w:cstheme="minorHAnsi"/>
                <w:b/>
                <w:bCs/>
                <w:spacing w:val="-6"/>
                <w:sz w:val="24"/>
                <w:szCs w:val="24"/>
                <w:lang w:val="en"/>
              </w:rPr>
              <w:t xml:space="preserve"> </w:t>
            </w:r>
            <w:r w:rsidRPr="00BA2BD2">
              <w:rPr>
                <w:rFonts w:cstheme="minorHAnsi"/>
                <w:b/>
                <w:bCs/>
                <w:spacing w:val="-1"/>
                <w:sz w:val="24"/>
                <w:szCs w:val="24"/>
                <w:lang w:val="en"/>
              </w:rPr>
              <w:t>for</w:t>
            </w:r>
            <w:r w:rsidRPr="00BA2BD2">
              <w:rPr>
                <w:rFonts w:cstheme="minorHAnsi"/>
                <w:b/>
                <w:bCs/>
                <w:spacing w:val="-6"/>
                <w:sz w:val="24"/>
                <w:szCs w:val="24"/>
                <w:lang w:val="en"/>
              </w:rPr>
              <w:t xml:space="preserve"> </w:t>
            </w:r>
            <w:r w:rsidRPr="00BA2BD2">
              <w:rPr>
                <w:rFonts w:cstheme="minorHAnsi"/>
                <w:b/>
                <w:bCs/>
                <w:spacing w:val="-1"/>
                <w:sz w:val="24"/>
                <w:szCs w:val="24"/>
                <w:lang w:val="en"/>
              </w:rPr>
              <w:t>following</w:t>
            </w:r>
            <w:r w:rsidRPr="00BA2BD2">
              <w:rPr>
                <w:rFonts w:cstheme="minorHAnsi"/>
                <w:b/>
                <w:bCs/>
                <w:spacing w:val="-7"/>
                <w:sz w:val="24"/>
                <w:szCs w:val="24"/>
                <w:lang w:val="en"/>
              </w:rPr>
              <w:t xml:space="preserve"> </w:t>
            </w:r>
            <w:r w:rsidRPr="00BA2BD2">
              <w:rPr>
                <w:rFonts w:cstheme="minorHAnsi"/>
                <w:b/>
                <w:bCs/>
                <w:spacing w:val="-1"/>
                <w:sz w:val="24"/>
                <w:szCs w:val="24"/>
                <w:lang w:val="en"/>
              </w:rPr>
              <w:t>staff:</w:t>
            </w:r>
            <w:r w:rsidR="00637D65">
              <w:rPr>
                <w:rFonts w:cstheme="minorHAnsi"/>
                <w:b/>
                <w:bCs/>
                <w:spacing w:val="-1"/>
                <w:sz w:val="24"/>
                <w:szCs w:val="24"/>
                <w:lang w:val="en"/>
              </w:rPr>
              <w:t xml:space="preserve"> </w:t>
            </w:r>
          </w:p>
          <w:p w:rsidR="001609C8" w:rsidRPr="00637D65" w:rsidRDefault="00637D65">
            <w:pPr>
              <w:autoSpaceDE w:val="0"/>
              <w:autoSpaceDN w:val="0"/>
              <w:adjustRightInd w:val="0"/>
              <w:spacing w:after="0" w:line="291" w:lineRule="atLeast"/>
              <w:ind w:left="102"/>
              <w:rPr>
                <w:rFonts w:cstheme="minorHAnsi"/>
                <w:sz w:val="24"/>
                <w:szCs w:val="24"/>
                <w:lang w:val="en"/>
              </w:rPr>
            </w:pPr>
            <w:r w:rsidRPr="00637D65">
              <w:rPr>
                <w:rFonts w:cstheme="minorHAnsi"/>
                <w:bCs/>
                <w:spacing w:val="-1"/>
                <w:sz w:val="24"/>
                <w:szCs w:val="24"/>
                <w:lang w:val="en"/>
              </w:rPr>
              <w:t>None</w:t>
            </w:r>
          </w:p>
          <w:p w:rsidR="001609C8" w:rsidRPr="00BA2BD2" w:rsidRDefault="001609C8" w:rsidP="008B33DA">
            <w:pPr>
              <w:autoSpaceDE w:val="0"/>
              <w:autoSpaceDN w:val="0"/>
              <w:adjustRightInd w:val="0"/>
              <w:spacing w:after="0" w:line="240" w:lineRule="auto"/>
              <w:rPr>
                <w:rFonts w:cstheme="minorHAnsi"/>
                <w:sz w:val="24"/>
                <w:szCs w:val="24"/>
                <w:lang w:val="en"/>
              </w:rPr>
            </w:pPr>
          </w:p>
        </w:tc>
      </w:tr>
    </w:tbl>
    <w:p w:rsidR="001609C8" w:rsidRPr="00BA2BD2" w:rsidRDefault="001609C8" w:rsidP="001609C8">
      <w:pPr>
        <w:autoSpaceDE w:val="0"/>
        <w:autoSpaceDN w:val="0"/>
        <w:adjustRightInd w:val="0"/>
        <w:spacing w:before="12" w:after="0" w:line="240" w:lineRule="auto"/>
        <w:rPr>
          <w:rFonts w:cstheme="minorHAnsi"/>
          <w:b/>
          <w:bCs/>
          <w:sz w:val="24"/>
          <w:szCs w:val="24"/>
          <w:lang w:val="en"/>
        </w:rPr>
      </w:pPr>
    </w:p>
    <w:p w:rsidR="00FB2C31" w:rsidRPr="00BA2BD2" w:rsidRDefault="00FB2C31" w:rsidP="001609C8">
      <w:pPr>
        <w:autoSpaceDE w:val="0"/>
        <w:autoSpaceDN w:val="0"/>
        <w:adjustRightInd w:val="0"/>
        <w:spacing w:before="68" w:after="0" w:line="240" w:lineRule="auto"/>
        <w:ind w:left="220"/>
        <w:rPr>
          <w:rFonts w:cstheme="minorHAnsi"/>
          <w:b/>
          <w:bCs/>
          <w:sz w:val="24"/>
          <w:szCs w:val="24"/>
          <w:lang w:val="en"/>
        </w:rPr>
      </w:pPr>
    </w:p>
    <w:p w:rsidR="001609C8" w:rsidRPr="00BA2BD2" w:rsidRDefault="001609C8" w:rsidP="001609C8">
      <w:pPr>
        <w:autoSpaceDE w:val="0"/>
        <w:autoSpaceDN w:val="0"/>
        <w:adjustRightInd w:val="0"/>
        <w:spacing w:before="68" w:after="0" w:line="240" w:lineRule="auto"/>
        <w:ind w:left="220"/>
        <w:rPr>
          <w:rFonts w:cstheme="minorHAnsi"/>
          <w:position w:val="11"/>
          <w:sz w:val="24"/>
          <w:szCs w:val="24"/>
          <w:lang w:val="en"/>
        </w:rPr>
      </w:pPr>
      <w:r w:rsidRPr="00BA2BD2">
        <w:rPr>
          <w:rFonts w:cstheme="minorHAnsi"/>
          <w:b/>
          <w:bCs/>
          <w:sz w:val="24"/>
          <w:szCs w:val="24"/>
          <w:lang w:val="en"/>
        </w:rPr>
        <w:t>Our</w:t>
      </w:r>
      <w:r w:rsidRPr="00BA2BD2">
        <w:rPr>
          <w:rFonts w:cstheme="minorHAnsi"/>
          <w:b/>
          <w:bCs/>
          <w:spacing w:val="-6"/>
          <w:sz w:val="24"/>
          <w:szCs w:val="24"/>
          <w:lang w:val="en"/>
        </w:rPr>
        <w:t xml:space="preserve"> </w:t>
      </w:r>
      <w:r w:rsidRPr="00BA2BD2">
        <w:rPr>
          <w:rFonts w:cstheme="minorHAnsi"/>
          <w:b/>
          <w:bCs/>
          <w:spacing w:val="-1"/>
          <w:sz w:val="24"/>
          <w:szCs w:val="24"/>
          <w:lang w:val="en"/>
        </w:rPr>
        <w:t>Values</w:t>
      </w:r>
      <w:r w:rsidRPr="00BA2BD2">
        <w:rPr>
          <w:rFonts w:cstheme="minorHAnsi"/>
          <w:b/>
          <w:bCs/>
          <w:spacing w:val="-3"/>
          <w:sz w:val="24"/>
          <w:szCs w:val="24"/>
          <w:lang w:val="en"/>
        </w:rPr>
        <w:t xml:space="preserve"> </w:t>
      </w:r>
      <w:r w:rsidRPr="00BA2BD2">
        <w:rPr>
          <w:rFonts w:cstheme="minorHAnsi"/>
          <w:b/>
          <w:bCs/>
          <w:spacing w:val="-1"/>
          <w:sz w:val="24"/>
          <w:szCs w:val="24"/>
          <w:lang w:val="en"/>
        </w:rPr>
        <w:t>and</w:t>
      </w:r>
      <w:r w:rsidRPr="00BA2BD2">
        <w:rPr>
          <w:rFonts w:cstheme="minorHAnsi"/>
          <w:b/>
          <w:bCs/>
          <w:spacing w:val="-6"/>
          <w:sz w:val="24"/>
          <w:szCs w:val="24"/>
          <w:lang w:val="en"/>
        </w:rPr>
        <w:t xml:space="preserve"> </w:t>
      </w:r>
      <w:r w:rsidR="00971605" w:rsidRPr="00BA2BD2">
        <w:rPr>
          <w:rFonts w:cstheme="minorHAnsi"/>
          <w:b/>
          <w:bCs/>
          <w:sz w:val="24"/>
          <w:szCs w:val="24"/>
          <w:lang w:val="en"/>
        </w:rPr>
        <w:t>Behaviors</w:t>
      </w:r>
    </w:p>
    <w:p w:rsidR="001609C8" w:rsidRPr="00BA2BD2" w:rsidRDefault="001609C8" w:rsidP="001609C8">
      <w:pPr>
        <w:numPr>
          <w:ilvl w:val="0"/>
          <w:numId w:val="1"/>
        </w:numPr>
        <w:tabs>
          <w:tab w:val="left" w:pos="580"/>
        </w:tabs>
        <w:autoSpaceDE w:val="0"/>
        <w:autoSpaceDN w:val="0"/>
        <w:adjustRightInd w:val="0"/>
        <w:spacing w:before="145" w:after="0" w:line="241" w:lineRule="atLeast"/>
        <w:ind w:left="580" w:right="103" w:hanging="360"/>
        <w:rPr>
          <w:rFonts w:cstheme="minorHAnsi"/>
          <w:sz w:val="24"/>
          <w:szCs w:val="24"/>
          <w:lang w:val="en"/>
        </w:rPr>
      </w:pPr>
      <w:r w:rsidRPr="00BA2BD2">
        <w:rPr>
          <w:rFonts w:cstheme="minorHAnsi"/>
          <w:sz w:val="24"/>
          <w:szCs w:val="24"/>
          <w:lang w:val="en"/>
        </w:rPr>
        <w:t>taking</w:t>
      </w:r>
      <w:r w:rsidRPr="00BA2BD2">
        <w:rPr>
          <w:rFonts w:cstheme="minorHAnsi"/>
          <w:spacing w:val="-3"/>
          <w:sz w:val="24"/>
          <w:szCs w:val="24"/>
          <w:lang w:val="en"/>
        </w:rPr>
        <w:t xml:space="preserve"> </w:t>
      </w:r>
      <w:r w:rsidRPr="00BA2BD2">
        <w:rPr>
          <w:rFonts w:cstheme="minorHAnsi"/>
          <w:spacing w:val="-1"/>
          <w:sz w:val="24"/>
          <w:szCs w:val="24"/>
          <w:lang w:val="en"/>
        </w:rPr>
        <w:t>responsibility</w:t>
      </w:r>
      <w:r w:rsidRPr="00BA2BD2">
        <w:rPr>
          <w:rFonts w:cstheme="minorHAnsi"/>
          <w:spacing w:val="-5"/>
          <w:sz w:val="24"/>
          <w:szCs w:val="24"/>
          <w:lang w:val="en"/>
        </w:rPr>
        <w:t xml:space="preserve"> </w:t>
      </w:r>
      <w:r w:rsidRPr="00BA2BD2">
        <w:rPr>
          <w:rFonts w:cstheme="minorHAnsi"/>
          <w:spacing w:val="-1"/>
          <w:sz w:val="24"/>
          <w:szCs w:val="24"/>
          <w:lang w:val="en"/>
        </w:rPr>
        <w:t>and</w:t>
      </w:r>
      <w:r w:rsidRPr="00BA2BD2">
        <w:rPr>
          <w:rFonts w:cstheme="minorHAnsi"/>
          <w:spacing w:val="-3"/>
          <w:sz w:val="24"/>
          <w:szCs w:val="24"/>
          <w:lang w:val="en"/>
        </w:rPr>
        <w:t xml:space="preserve"> </w:t>
      </w:r>
      <w:r w:rsidRPr="00BA2BD2">
        <w:rPr>
          <w:rFonts w:cstheme="minorHAnsi"/>
          <w:sz w:val="24"/>
          <w:szCs w:val="24"/>
          <w:lang w:val="en"/>
        </w:rPr>
        <w:t>being</w:t>
      </w:r>
      <w:r w:rsidRPr="00BA2BD2">
        <w:rPr>
          <w:rFonts w:cstheme="minorHAnsi"/>
          <w:spacing w:val="-5"/>
          <w:sz w:val="24"/>
          <w:szCs w:val="24"/>
          <w:lang w:val="en"/>
        </w:rPr>
        <w:t xml:space="preserve"> </w:t>
      </w:r>
      <w:r w:rsidRPr="00BA2BD2">
        <w:rPr>
          <w:rFonts w:cstheme="minorHAnsi"/>
          <w:spacing w:val="-1"/>
          <w:sz w:val="24"/>
          <w:szCs w:val="24"/>
          <w:lang w:val="en"/>
        </w:rPr>
        <w:t>accountable for</w:t>
      </w:r>
      <w:r w:rsidRPr="00BA2BD2">
        <w:rPr>
          <w:rFonts w:cstheme="minorHAnsi"/>
          <w:spacing w:val="-2"/>
          <w:sz w:val="24"/>
          <w:szCs w:val="24"/>
          <w:lang w:val="en"/>
        </w:rPr>
        <w:t xml:space="preserve"> </w:t>
      </w:r>
      <w:r w:rsidRPr="00BA2BD2">
        <w:rPr>
          <w:rFonts w:cstheme="minorHAnsi"/>
          <w:spacing w:val="-1"/>
          <w:sz w:val="24"/>
          <w:szCs w:val="24"/>
          <w:lang w:val="en"/>
        </w:rPr>
        <w:t>achieving</w:t>
      </w:r>
      <w:r w:rsidRPr="00BA2BD2">
        <w:rPr>
          <w:rFonts w:cstheme="minorHAnsi"/>
          <w:spacing w:val="-4"/>
          <w:sz w:val="24"/>
          <w:szCs w:val="24"/>
          <w:lang w:val="en"/>
        </w:rPr>
        <w:t xml:space="preserve"> </w:t>
      </w:r>
      <w:r w:rsidRPr="00BA2BD2">
        <w:rPr>
          <w:rFonts w:cstheme="minorHAnsi"/>
          <w:spacing w:val="-1"/>
          <w:sz w:val="24"/>
          <w:szCs w:val="24"/>
          <w:lang w:val="en"/>
        </w:rPr>
        <w:t>the best</w:t>
      </w:r>
      <w:r w:rsidRPr="00BA2BD2">
        <w:rPr>
          <w:rFonts w:cstheme="minorHAnsi"/>
          <w:spacing w:val="-4"/>
          <w:sz w:val="24"/>
          <w:szCs w:val="24"/>
          <w:lang w:val="en"/>
        </w:rPr>
        <w:t xml:space="preserve"> </w:t>
      </w:r>
      <w:r w:rsidRPr="00BA2BD2">
        <w:rPr>
          <w:rFonts w:cstheme="minorHAnsi"/>
          <w:spacing w:val="-1"/>
          <w:sz w:val="24"/>
          <w:szCs w:val="24"/>
          <w:lang w:val="en"/>
        </w:rPr>
        <w:t>possible</w:t>
      </w:r>
      <w:r w:rsidRPr="00BA2BD2">
        <w:rPr>
          <w:rFonts w:cstheme="minorHAnsi"/>
          <w:spacing w:val="-3"/>
          <w:sz w:val="24"/>
          <w:szCs w:val="24"/>
          <w:lang w:val="en"/>
        </w:rPr>
        <w:t xml:space="preserve"> </w:t>
      </w:r>
      <w:r w:rsidRPr="00BA2BD2">
        <w:rPr>
          <w:rFonts w:cstheme="minorHAnsi"/>
          <w:spacing w:val="-1"/>
          <w:sz w:val="24"/>
          <w:szCs w:val="24"/>
          <w:lang w:val="en"/>
        </w:rPr>
        <w:t>outcomes</w:t>
      </w:r>
      <w:r w:rsidRPr="00BA2BD2">
        <w:rPr>
          <w:rFonts w:cstheme="minorHAnsi"/>
          <w:spacing w:val="-2"/>
          <w:sz w:val="24"/>
          <w:szCs w:val="24"/>
          <w:lang w:val="en"/>
        </w:rPr>
        <w:t xml:space="preserve"> </w:t>
      </w:r>
      <w:r w:rsidRPr="00BA2BD2">
        <w:rPr>
          <w:rFonts w:cstheme="minorHAnsi"/>
          <w:sz w:val="24"/>
          <w:szCs w:val="24"/>
          <w:lang w:val="en"/>
        </w:rPr>
        <w:t>–</w:t>
      </w:r>
      <w:r w:rsidRPr="00BA2BD2">
        <w:rPr>
          <w:rFonts w:cstheme="minorHAnsi"/>
          <w:spacing w:val="-4"/>
          <w:sz w:val="24"/>
          <w:szCs w:val="24"/>
          <w:lang w:val="en"/>
        </w:rPr>
        <w:t xml:space="preserve"> </w:t>
      </w:r>
      <w:r w:rsidRPr="00BA2BD2">
        <w:rPr>
          <w:rFonts w:cstheme="minorHAnsi"/>
          <w:sz w:val="24"/>
          <w:szCs w:val="24"/>
          <w:lang w:val="en"/>
        </w:rPr>
        <w:t>a</w:t>
      </w:r>
      <w:r w:rsidRPr="00BA2BD2">
        <w:rPr>
          <w:rFonts w:cstheme="minorHAnsi"/>
          <w:spacing w:val="85"/>
          <w:sz w:val="24"/>
          <w:szCs w:val="24"/>
          <w:lang w:val="en"/>
        </w:rPr>
        <w:t xml:space="preserve"> </w:t>
      </w:r>
      <w:r w:rsidRPr="00BA2BD2">
        <w:rPr>
          <w:rFonts w:cstheme="minorHAnsi"/>
          <w:spacing w:val="-1"/>
          <w:sz w:val="24"/>
          <w:szCs w:val="24"/>
          <w:lang w:val="en"/>
        </w:rPr>
        <w:t xml:space="preserve">‘can </w:t>
      </w:r>
      <w:r w:rsidRPr="00BA2BD2">
        <w:rPr>
          <w:rFonts w:cstheme="minorHAnsi"/>
          <w:sz w:val="24"/>
          <w:szCs w:val="24"/>
          <w:lang w:val="en"/>
        </w:rPr>
        <w:t>do’</w:t>
      </w:r>
      <w:r w:rsidRPr="00BA2BD2">
        <w:rPr>
          <w:rFonts w:cstheme="minorHAnsi"/>
          <w:spacing w:val="-3"/>
          <w:sz w:val="24"/>
          <w:szCs w:val="24"/>
          <w:lang w:val="en"/>
        </w:rPr>
        <w:t xml:space="preserve"> </w:t>
      </w:r>
      <w:r w:rsidRPr="00BA2BD2">
        <w:rPr>
          <w:rFonts w:cstheme="minorHAnsi"/>
          <w:spacing w:val="-1"/>
          <w:sz w:val="24"/>
          <w:szCs w:val="24"/>
          <w:lang w:val="en"/>
        </w:rPr>
        <w:t>attitude</w:t>
      </w:r>
      <w:r w:rsidRPr="00BA2BD2">
        <w:rPr>
          <w:rFonts w:cstheme="minorHAnsi"/>
          <w:spacing w:val="-3"/>
          <w:sz w:val="24"/>
          <w:szCs w:val="24"/>
          <w:lang w:val="en"/>
        </w:rPr>
        <w:t xml:space="preserve"> </w:t>
      </w:r>
      <w:r w:rsidRPr="00BA2BD2">
        <w:rPr>
          <w:rFonts w:cstheme="minorHAnsi"/>
          <w:sz w:val="24"/>
          <w:szCs w:val="24"/>
          <w:lang w:val="en"/>
        </w:rPr>
        <w:t>to</w:t>
      </w:r>
      <w:r w:rsidRPr="00BA2BD2">
        <w:rPr>
          <w:rFonts w:cstheme="minorHAnsi"/>
          <w:spacing w:val="-1"/>
          <w:sz w:val="24"/>
          <w:szCs w:val="24"/>
          <w:lang w:val="en"/>
        </w:rPr>
        <w:t xml:space="preserve"> work</w:t>
      </w:r>
    </w:p>
    <w:p w:rsidR="001609C8" w:rsidRPr="00BA2BD2" w:rsidRDefault="001609C8" w:rsidP="001609C8">
      <w:pPr>
        <w:numPr>
          <w:ilvl w:val="0"/>
          <w:numId w:val="1"/>
        </w:numPr>
        <w:tabs>
          <w:tab w:val="left" w:pos="580"/>
        </w:tabs>
        <w:autoSpaceDE w:val="0"/>
        <w:autoSpaceDN w:val="0"/>
        <w:adjustRightInd w:val="0"/>
        <w:spacing w:before="1" w:after="0" w:line="240" w:lineRule="auto"/>
        <w:ind w:left="580" w:hanging="360"/>
        <w:rPr>
          <w:rFonts w:cstheme="minorHAnsi"/>
          <w:sz w:val="24"/>
          <w:szCs w:val="24"/>
          <w:lang w:val="en"/>
        </w:rPr>
      </w:pPr>
      <w:r w:rsidRPr="00BA2BD2">
        <w:rPr>
          <w:rFonts w:cstheme="minorHAnsi"/>
          <w:sz w:val="24"/>
          <w:szCs w:val="24"/>
          <w:lang w:val="en"/>
        </w:rPr>
        <w:t>taking</w:t>
      </w:r>
      <w:r w:rsidRPr="00BA2BD2">
        <w:rPr>
          <w:rFonts w:cstheme="minorHAnsi"/>
          <w:spacing w:val="-4"/>
          <w:sz w:val="24"/>
          <w:szCs w:val="24"/>
          <w:lang w:val="en"/>
        </w:rPr>
        <w:t xml:space="preserve"> </w:t>
      </w:r>
      <w:r w:rsidRPr="00BA2BD2">
        <w:rPr>
          <w:rFonts w:cstheme="minorHAnsi"/>
          <w:sz w:val="24"/>
          <w:szCs w:val="24"/>
          <w:lang w:val="en"/>
        </w:rPr>
        <w:t>a</w:t>
      </w:r>
      <w:r w:rsidRPr="00BA2BD2">
        <w:rPr>
          <w:rFonts w:cstheme="minorHAnsi"/>
          <w:spacing w:val="-5"/>
          <w:sz w:val="24"/>
          <w:szCs w:val="24"/>
          <w:lang w:val="en"/>
        </w:rPr>
        <w:t xml:space="preserve"> </w:t>
      </w:r>
      <w:r w:rsidRPr="00BA2BD2">
        <w:rPr>
          <w:rFonts w:cstheme="minorHAnsi"/>
          <w:sz w:val="24"/>
          <w:szCs w:val="24"/>
          <w:lang w:val="en"/>
        </w:rPr>
        <w:t>team</w:t>
      </w:r>
      <w:r w:rsidRPr="00BA2BD2">
        <w:rPr>
          <w:rFonts w:cstheme="minorHAnsi"/>
          <w:spacing w:val="-5"/>
          <w:sz w:val="24"/>
          <w:szCs w:val="24"/>
          <w:lang w:val="en"/>
        </w:rPr>
        <w:t xml:space="preserve"> </w:t>
      </w:r>
      <w:r w:rsidRPr="00BA2BD2">
        <w:rPr>
          <w:rFonts w:cstheme="minorHAnsi"/>
          <w:spacing w:val="-1"/>
          <w:sz w:val="24"/>
          <w:szCs w:val="24"/>
          <w:lang w:val="en"/>
        </w:rPr>
        <w:t>approach</w:t>
      </w:r>
      <w:r w:rsidRPr="00BA2BD2">
        <w:rPr>
          <w:rFonts w:cstheme="minorHAnsi"/>
          <w:spacing w:val="-5"/>
          <w:sz w:val="24"/>
          <w:szCs w:val="24"/>
          <w:lang w:val="en"/>
        </w:rPr>
        <w:t xml:space="preserve"> </w:t>
      </w:r>
      <w:r w:rsidRPr="00BA2BD2">
        <w:rPr>
          <w:rFonts w:cstheme="minorHAnsi"/>
          <w:spacing w:val="-1"/>
          <w:sz w:val="24"/>
          <w:szCs w:val="24"/>
          <w:lang w:val="en"/>
        </w:rPr>
        <w:t>that values</w:t>
      </w:r>
      <w:r w:rsidRPr="00BA2BD2">
        <w:rPr>
          <w:rFonts w:cstheme="minorHAnsi"/>
          <w:spacing w:val="-4"/>
          <w:sz w:val="24"/>
          <w:szCs w:val="24"/>
          <w:lang w:val="en"/>
        </w:rPr>
        <w:t xml:space="preserve"> </w:t>
      </w:r>
      <w:r w:rsidRPr="00BA2BD2">
        <w:rPr>
          <w:rFonts w:cstheme="minorHAnsi"/>
          <w:spacing w:val="-1"/>
          <w:sz w:val="24"/>
          <w:szCs w:val="24"/>
          <w:lang w:val="en"/>
        </w:rPr>
        <w:t>collaboration</w:t>
      </w:r>
      <w:r w:rsidRPr="00BA2BD2">
        <w:rPr>
          <w:rFonts w:cstheme="minorHAnsi"/>
          <w:spacing w:val="-4"/>
          <w:sz w:val="24"/>
          <w:szCs w:val="24"/>
          <w:lang w:val="en"/>
        </w:rPr>
        <w:t xml:space="preserve"> </w:t>
      </w:r>
      <w:r w:rsidRPr="00BA2BD2">
        <w:rPr>
          <w:rFonts w:cstheme="minorHAnsi"/>
          <w:sz w:val="24"/>
          <w:szCs w:val="24"/>
          <w:lang w:val="en"/>
        </w:rPr>
        <w:t>and</w:t>
      </w:r>
      <w:r w:rsidRPr="00BA2BD2">
        <w:rPr>
          <w:rFonts w:cstheme="minorHAnsi"/>
          <w:spacing w:val="-4"/>
          <w:sz w:val="24"/>
          <w:szCs w:val="24"/>
          <w:lang w:val="en"/>
        </w:rPr>
        <w:t xml:space="preserve"> </w:t>
      </w:r>
      <w:r w:rsidRPr="00BA2BD2">
        <w:rPr>
          <w:rFonts w:cstheme="minorHAnsi"/>
          <w:spacing w:val="-1"/>
          <w:sz w:val="24"/>
          <w:szCs w:val="24"/>
          <w:lang w:val="en"/>
        </w:rPr>
        <w:t>partnership</w:t>
      </w:r>
      <w:r w:rsidRPr="00BA2BD2">
        <w:rPr>
          <w:rFonts w:cstheme="minorHAnsi"/>
          <w:spacing w:val="-5"/>
          <w:sz w:val="24"/>
          <w:szCs w:val="24"/>
          <w:lang w:val="en"/>
        </w:rPr>
        <w:t xml:space="preserve"> </w:t>
      </w:r>
      <w:r w:rsidRPr="00BA2BD2">
        <w:rPr>
          <w:rFonts w:cstheme="minorHAnsi"/>
          <w:spacing w:val="-1"/>
          <w:sz w:val="24"/>
          <w:szCs w:val="24"/>
          <w:lang w:val="en"/>
        </w:rPr>
        <w:t>working</w:t>
      </w:r>
    </w:p>
    <w:p w:rsidR="004D0A24" w:rsidRPr="00BA2BD2" w:rsidRDefault="004D0A24" w:rsidP="001609C8">
      <w:pPr>
        <w:numPr>
          <w:ilvl w:val="0"/>
          <w:numId w:val="1"/>
        </w:numPr>
        <w:tabs>
          <w:tab w:val="left" w:pos="580"/>
        </w:tabs>
        <w:autoSpaceDE w:val="0"/>
        <w:autoSpaceDN w:val="0"/>
        <w:adjustRightInd w:val="0"/>
        <w:spacing w:before="1" w:after="0" w:line="240" w:lineRule="auto"/>
        <w:ind w:left="580" w:hanging="360"/>
        <w:rPr>
          <w:rFonts w:cstheme="minorHAnsi"/>
          <w:sz w:val="24"/>
          <w:szCs w:val="24"/>
          <w:lang w:val="en"/>
        </w:rPr>
      </w:pPr>
      <w:r w:rsidRPr="00BA2BD2">
        <w:rPr>
          <w:rFonts w:cstheme="minorHAnsi"/>
          <w:spacing w:val="-1"/>
          <w:sz w:val="24"/>
          <w:szCs w:val="24"/>
          <w:lang w:val="en"/>
        </w:rPr>
        <w:t xml:space="preserve">contributing to the overall aims of the Town Council as it </w:t>
      </w:r>
      <w:r w:rsidR="00C641CA" w:rsidRPr="00BA2BD2">
        <w:rPr>
          <w:rFonts w:cstheme="minorHAnsi"/>
          <w:spacing w:val="-1"/>
          <w:sz w:val="24"/>
          <w:szCs w:val="24"/>
          <w:lang w:val="en"/>
        </w:rPr>
        <w:t>looks</w:t>
      </w:r>
      <w:r w:rsidRPr="00BA2BD2">
        <w:rPr>
          <w:rFonts w:cstheme="minorHAnsi"/>
          <w:spacing w:val="-1"/>
          <w:sz w:val="24"/>
          <w:szCs w:val="24"/>
          <w:lang w:val="en"/>
        </w:rPr>
        <w:t xml:space="preserve"> to take on and </w:t>
      </w:r>
      <w:r w:rsidR="00C641CA" w:rsidRPr="00BA2BD2">
        <w:rPr>
          <w:rFonts w:cstheme="minorHAnsi"/>
          <w:spacing w:val="-1"/>
          <w:sz w:val="24"/>
          <w:szCs w:val="24"/>
          <w:lang w:val="en"/>
        </w:rPr>
        <w:t>develop</w:t>
      </w:r>
      <w:r w:rsidRPr="00BA2BD2">
        <w:rPr>
          <w:rFonts w:cstheme="minorHAnsi"/>
          <w:spacing w:val="-1"/>
          <w:sz w:val="24"/>
          <w:szCs w:val="24"/>
          <w:lang w:val="en"/>
        </w:rPr>
        <w:t xml:space="preserve"> its </w:t>
      </w:r>
      <w:r w:rsidR="00C641CA" w:rsidRPr="00BA2BD2">
        <w:rPr>
          <w:rFonts w:cstheme="minorHAnsi"/>
          <w:spacing w:val="-1"/>
          <w:sz w:val="24"/>
          <w:szCs w:val="24"/>
          <w:lang w:val="en"/>
        </w:rPr>
        <w:t>own</w:t>
      </w:r>
      <w:r w:rsidRPr="00BA2BD2">
        <w:rPr>
          <w:rFonts w:cstheme="minorHAnsi"/>
          <w:spacing w:val="-1"/>
          <w:sz w:val="24"/>
          <w:szCs w:val="24"/>
          <w:lang w:val="en"/>
        </w:rPr>
        <w:t xml:space="preserve"> services </w:t>
      </w:r>
    </w:p>
    <w:p w:rsidR="00164AA8" w:rsidRPr="00BA2BD2" w:rsidRDefault="00AD5F1A" w:rsidP="001609C8">
      <w:pPr>
        <w:numPr>
          <w:ilvl w:val="0"/>
          <w:numId w:val="1"/>
        </w:numPr>
        <w:tabs>
          <w:tab w:val="left" w:pos="580"/>
        </w:tabs>
        <w:autoSpaceDE w:val="0"/>
        <w:autoSpaceDN w:val="0"/>
        <w:adjustRightInd w:val="0"/>
        <w:spacing w:before="1" w:after="0" w:line="240" w:lineRule="auto"/>
        <w:ind w:left="580" w:hanging="360"/>
        <w:rPr>
          <w:rFonts w:cstheme="minorHAnsi"/>
          <w:sz w:val="24"/>
          <w:szCs w:val="24"/>
          <w:lang w:val="en"/>
        </w:rPr>
      </w:pPr>
      <w:r w:rsidRPr="00BA2BD2">
        <w:rPr>
          <w:rFonts w:cstheme="minorHAnsi"/>
          <w:spacing w:val="-1"/>
          <w:sz w:val="24"/>
          <w:szCs w:val="24"/>
          <w:lang w:val="en"/>
        </w:rPr>
        <w:t>working with our residents, partners and stakeholders in promoting Northampton as a great place to live, work and visit</w:t>
      </w:r>
    </w:p>
    <w:p w:rsidR="00AD5F1A" w:rsidRPr="00BA2BD2" w:rsidRDefault="00AD5F1A" w:rsidP="001609C8">
      <w:pPr>
        <w:numPr>
          <w:ilvl w:val="0"/>
          <w:numId w:val="1"/>
        </w:numPr>
        <w:tabs>
          <w:tab w:val="left" w:pos="580"/>
        </w:tabs>
        <w:autoSpaceDE w:val="0"/>
        <w:autoSpaceDN w:val="0"/>
        <w:adjustRightInd w:val="0"/>
        <w:spacing w:before="1" w:after="0" w:line="240" w:lineRule="auto"/>
        <w:ind w:left="580" w:hanging="360"/>
        <w:rPr>
          <w:rFonts w:cstheme="minorHAnsi"/>
          <w:sz w:val="24"/>
          <w:szCs w:val="24"/>
          <w:lang w:val="en"/>
        </w:rPr>
      </w:pPr>
      <w:r w:rsidRPr="00BA2BD2">
        <w:rPr>
          <w:rFonts w:cstheme="minorHAnsi"/>
          <w:spacing w:val="-1"/>
          <w:sz w:val="24"/>
          <w:szCs w:val="24"/>
          <w:lang w:val="en"/>
        </w:rPr>
        <w:t>always looking for best value in the services and goods we procure and where possible using local suppliers and contractors</w:t>
      </w:r>
    </w:p>
    <w:p w:rsidR="001609C8" w:rsidRPr="00BA2BD2" w:rsidRDefault="001609C8" w:rsidP="001609C8">
      <w:pPr>
        <w:autoSpaceDE w:val="0"/>
        <w:autoSpaceDN w:val="0"/>
        <w:adjustRightInd w:val="0"/>
        <w:spacing w:after="0" w:line="240" w:lineRule="auto"/>
        <w:rPr>
          <w:rFonts w:cstheme="minorHAnsi"/>
          <w:sz w:val="24"/>
          <w:szCs w:val="24"/>
          <w:lang w:val="en"/>
        </w:rPr>
      </w:pPr>
    </w:p>
    <w:p w:rsidR="001609C8" w:rsidRPr="00BA2BD2" w:rsidRDefault="001609C8" w:rsidP="001609C8">
      <w:pPr>
        <w:autoSpaceDE w:val="0"/>
        <w:autoSpaceDN w:val="0"/>
        <w:adjustRightInd w:val="0"/>
        <w:spacing w:before="5" w:after="0" w:line="240" w:lineRule="auto"/>
        <w:rPr>
          <w:rFonts w:cstheme="minorHAnsi"/>
          <w:sz w:val="24"/>
          <w:szCs w:val="24"/>
          <w:lang w:val="en"/>
        </w:rPr>
      </w:pPr>
    </w:p>
    <w:tbl>
      <w:tblPr>
        <w:tblW w:w="0" w:type="auto"/>
        <w:tblInd w:w="93" w:type="dxa"/>
        <w:tblLayout w:type="fixed"/>
        <w:tblCellMar>
          <w:left w:w="0" w:type="dxa"/>
          <w:right w:w="0" w:type="dxa"/>
        </w:tblCellMar>
        <w:tblLook w:val="0000" w:firstRow="0" w:lastRow="0" w:firstColumn="0" w:lastColumn="0" w:noHBand="0" w:noVBand="0"/>
      </w:tblPr>
      <w:tblGrid>
        <w:gridCol w:w="7440"/>
        <w:gridCol w:w="1457"/>
      </w:tblGrid>
      <w:tr w:rsidR="001609C8" w:rsidRPr="00BA2BD2">
        <w:trPr>
          <w:trHeight w:val="1500"/>
        </w:trPr>
        <w:tc>
          <w:tcPr>
            <w:tcW w:w="7440" w:type="dxa"/>
            <w:tcBorders>
              <w:top w:val="single" w:sz="12" w:space="0" w:color="000000"/>
              <w:left w:val="single" w:sz="6" w:space="0" w:color="000000"/>
              <w:bottom w:val="single" w:sz="6" w:space="0" w:color="000000"/>
              <w:right w:val="single" w:sz="6" w:space="0" w:color="000000"/>
            </w:tcBorders>
            <w:shd w:val="clear" w:color="auto" w:fill="DADADA"/>
          </w:tcPr>
          <w:p w:rsidR="001609C8" w:rsidRPr="00BA2BD2" w:rsidRDefault="001609C8">
            <w:pPr>
              <w:autoSpaceDE w:val="0"/>
              <w:autoSpaceDN w:val="0"/>
              <w:adjustRightInd w:val="0"/>
              <w:spacing w:after="0" w:line="291" w:lineRule="atLeast"/>
              <w:ind w:left="3"/>
              <w:rPr>
                <w:rFonts w:cstheme="minorHAnsi"/>
                <w:sz w:val="24"/>
                <w:szCs w:val="24"/>
                <w:lang w:val="en"/>
              </w:rPr>
            </w:pPr>
            <w:r w:rsidRPr="00BA2BD2">
              <w:rPr>
                <w:rFonts w:cstheme="minorHAnsi"/>
                <w:b/>
                <w:bCs/>
                <w:spacing w:val="-1"/>
                <w:sz w:val="24"/>
                <w:szCs w:val="24"/>
                <w:lang w:val="en"/>
              </w:rPr>
              <w:lastRenderedPageBreak/>
              <w:t>Person</w:t>
            </w:r>
            <w:r w:rsidRPr="00BA2BD2">
              <w:rPr>
                <w:rFonts w:cstheme="minorHAnsi"/>
                <w:b/>
                <w:bCs/>
                <w:spacing w:val="-8"/>
                <w:sz w:val="24"/>
                <w:szCs w:val="24"/>
                <w:lang w:val="en"/>
              </w:rPr>
              <w:t xml:space="preserve"> </w:t>
            </w:r>
            <w:r w:rsidRPr="00BA2BD2">
              <w:rPr>
                <w:rFonts w:cstheme="minorHAnsi"/>
                <w:b/>
                <w:bCs/>
                <w:spacing w:val="-1"/>
                <w:sz w:val="24"/>
                <w:szCs w:val="24"/>
                <w:lang w:val="en"/>
              </w:rPr>
              <w:t>Specification</w:t>
            </w:r>
            <w:r w:rsidRPr="00BA2BD2">
              <w:rPr>
                <w:rFonts w:cstheme="minorHAnsi"/>
                <w:b/>
                <w:bCs/>
                <w:spacing w:val="-8"/>
                <w:sz w:val="24"/>
                <w:szCs w:val="24"/>
                <w:lang w:val="en"/>
              </w:rPr>
              <w:t xml:space="preserve"> </w:t>
            </w:r>
            <w:r w:rsidRPr="00BA2BD2">
              <w:rPr>
                <w:rFonts w:cstheme="minorHAnsi"/>
                <w:b/>
                <w:bCs/>
                <w:spacing w:val="-1"/>
                <w:sz w:val="24"/>
                <w:szCs w:val="24"/>
                <w:lang w:val="en"/>
              </w:rPr>
              <w:t>Requirements</w:t>
            </w:r>
          </w:p>
        </w:tc>
        <w:tc>
          <w:tcPr>
            <w:tcW w:w="1457" w:type="dxa"/>
            <w:tcBorders>
              <w:top w:val="single" w:sz="8" w:space="0" w:color="000000"/>
              <w:left w:val="single" w:sz="6" w:space="0" w:color="000000"/>
              <w:bottom w:val="single" w:sz="9" w:space="0" w:color="000000"/>
              <w:right w:val="single" w:sz="6" w:space="0" w:color="000000"/>
            </w:tcBorders>
            <w:shd w:val="clear" w:color="auto" w:fill="DADADA"/>
          </w:tcPr>
          <w:p w:rsidR="001609C8" w:rsidRPr="00BA2BD2" w:rsidRDefault="001609C8">
            <w:pPr>
              <w:autoSpaceDE w:val="0"/>
              <w:autoSpaceDN w:val="0"/>
              <w:adjustRightInd w:val="0"/>
              <w:spacing w:after="0" w:line="240" w:lineRule="auto"/>
              <w:ind w:left="59" w:right="6"/>
              <w:jc w:val="center"/>
              <w:rPr>
                <w:rFonts w:cstheme="minorHAnsi"/>
                <w:sz w:val="24"/>
                <w:szCs w:val="24"/>
                <w:lang w:val="en"/>
              </w:rPr>
            </w:pPr>
          </w:p>
        </w:tc>
      </w:tr>
      <w:tr w:rsidR="001609C8" w:rsidRPr="00BA2BD2">
        <w:trPr>
          <w:trHeight w:val="328"/>
        </w:trPr>
        <w:tc>
          <w:tcPr>
            <w:tcW w:w="8897" w:type="dxa"/>
            <w:gridSpan w:val="2"/>
            <w:tcBorders>
              <w:top w:val="single" w:sz="6" w:space="0" w:color="000000"/>
              <w:left w:val="single" w:sz="6" w:space="0" w:color="000000"/>
              <w:bottom w:val="single" w:sz="6" w:space="0" w:color="000000"/>
              <w:right w:val="single" w:sz="6" w:space="0" w:color="000000"/>
            </w:tcBorders>
            <w:shd w:val="clear" w:color="auto" w:fill="DADADA"/>
          </w:tcPr>
          <w:p w:rsidR="001609C8" w:rsidRPr="00BA2BD2" w:rsidRDefault="001609C8">
            <w:pPr>
              <w:autoSpaceDE w:val="0"/>
              <w:autoSpaceDN w:val="0"/>
              <w:adjustRightInd w:val="0"/>
              <w:spacing w:before="7" w:after="0" w:line="240" w:lineRule="auto"/>
              <w:ind w:left="3"/>
              <w:rPr>
                <w:rFonts w:cstheme="minorHAnsi"/>
                <w:sz w:val="24"/>
                <w:szCs w:val="24"/>
                <w:lang w:val="en"/>
              </w:rPr>
            </w:pPr>
            <w:r w:rsidRPr="00BA2BD2">
              <w:rPr>
                <w:rFonts w:cstheme="minorHAnsi"/>
                <w:b/>
                <w:bCs/>
                <w:spacing w:val="-1"/>
                <w:sz w:val="24"/>
                <w:szCs w:val="24"/>
                <w:lang w:val="en"/>
              </w:rPr>
              <w:t>Knowledge</w:t>
            </w:r>
          </w:p>
        </w:tc>
      </w:tr>
      <w:tr w:rsidR="001609C8" w:rsidRPr="00BA2BD2">
        <w:trPr>
          <w:trHeight w:val="913"/>
        </w:trPr>
        <w:tc>
          <w:tcPr>
            <w:tcW w:w="7440" w:type="dxa"/>
            <w:tcBorders>
              <w:top w:val="single" w:sz="6" w:space="0" w:color="000000"/>
              <w:left w:val="single" w:sz="6" w:space="0" w:color="000000"/>
              <w:bottom w:val="single" w:sz="9" w:space="0" w:color="000000"/>
              <w:right w:val="single" w:sz="6" w:space="0" w:color="000000"/>
            </w:tcBorders>
            <w:shd w:val="clear" w:color="000000" w:fill="FFFFFF"/>
          </w:tcPr>
          <w:p w:rsidR="001609C8" w:rsidRPr="00BA2BD2" w:rsidRDefault="001609C8">
            <w:pPr>
              <w:autoSpaceDE w:val="0"/>
              <w:autoSpaceDN w:val="0"/>
              <w:adjustRightInd w:val="0"/>
              <w:spacing w:before="8" w:after="0" w:line="240" w:lineRule="auto"/>
              <w:ind w:left="3"/>
              <w:rPr>
                <w:rFonts w:cstheme="minorHAnsi"/>
                <w:sz w:val="24"/>
                <w:szCs w:val="24"/>
                <w:lang w:val="en"/>
              </w:rPr>
            </w:pPr>
            <w:r w:rsidRPr="00BA2BD2">
              <w:rPr>
                <w:rFonts w:cstheme="minorHAnsi"/>
                <w:b/>
                <w:bCs/>
                <w:sz w:val="24"/>
                <w:szCs w:val="24"/>
                <w:lang w:val="en"/>
              </w:rPr>
              <w:t>At</w:t>
            </w:r>
            <w:r w:rsidRPr="00BA2BD2">
              <w:rPr>
                <w:rFonts w:cstheme="minorHAnsi"/>
                <w:b/>
                <w:bCs/>
                <w:spacing w:val="-2"/>
                <w:sz w:val="24"/>
                <w:szCs w:val="24"/>
                <w:lang w:val="en"/>
              </w:rPr>
              <w:t xml:space="preserve"> </w:t>
            </w:r>
            <w:r w:rsidRPr="00BA2BD2">
              <w:rPr>
                <w:rFonts w:cstheme="minorHAnsi"/>
                <w:b/>
                <w:bCs/>
                <w:spacing w:val="-1"/>
                <w:sz w:val="24"/>
                <w:szCs w:val="24"/>
                <w:lang w:val="en"/>
              </w:rPr>
              <w:t>entry</w:t>
            </w:r>
            <w:r w:rsidRPr="00BA2BD2">
              <w:rPr>
                <w:rFonts w:cstheme="minorHAnsi"/>
                <w:b/>
                <w:bCs/>
                <w:spacing w:val="-2"/>
                <w:sz w:val="24"/>
                <w:szCs w:val="24"/>
                <w:lang w:val="en"/>
              </w:rPr>
              <w:t xml:space="preserve"> </w:t>
            </w:r>
            <w:r w:rsidRPr="00BA2BD2">
              <w:rPr>
                <w:rFonts w:cstheme="minorHAnsi"/>
                <w:b/>
                <w:bCs/>
                <w:spacing w:val="-1"/>
                <w:sz w:val="24"/>
                <w:szCs w:val="24"/>
                <w:lang w:val="en"/>
              </w:rPr>
              <w:t>level</w:t>
            </w:r>
          </w:p>
          <w:p w:rsidR="001609C8" w:rsidRPr="00BA2BD2" w:rsidRDefault="00606436">
            <w:pPr>
              <w:autoSpaceDE w:val="0"/>
              <w:autoSpaceDN w:val="0"/>
              <w:adjustRightInd w:val="0"/>
              <w:spacing w:after="0" w:line="240" w:lineRule="auto"/>
              <w:ind w:left="3" w:right="345"/>
              <w:rPr>
                <w:rFonts w:cstheme="minorHAnsi"/>
                <w:sz w:val="24"/>
                <w:szCs w:val="24"/>
                <w:lang w:val="en"/>
              </w:rPr>
            </w:pPr>
            <w:r w:rsidRPr="00BA2BD2">
              <w:rPr>
                <w:rFonts w:cstheme="minorHAnsi"/>
                <w:sz w:val="24"/>
                <w:szCs w:val="24"/>
                <w:lang w:val="en"/>
              </w:rPr>
              <w:t>A demonstrable understanding and experience of external and internal communication techniques, practices and current thinking</w:t>
            </w:r>
          </w:p>
        </w:tc>
        <w:tc>
          <w:tcPr>
            <w:tcW w:w="1457" w:type="dxa"/>
            <w:tcBorders>
              <w:top w:val="single" w:sz="9" w:space="0" w:color="000000"/>
              <w:left w:val="single" w:sz="6" w:space="0" w:color="000000"/>
              <w:bottom w:val="single" w:sz="6" w:space="0" w:color="000000"/>
              <w:right w:val="single" w:sz="6" w:space="0" w:color="000000"/>
            </w:tcBorders>
            <w:shd w:val="clear" w:color="000000" w:fill="FFFFFF"/>
          </w:tcPr>
          <w:p w:rsidR="001609C8" w:rsidRPr="00BA2BD2" w:rsidRDefault="00AD5F1A">
            <w:pPr>
              <w:autoSpaceDE w:val="0"/>
              <w:autoSpaceDN w:val="0"/>
              <w:adjustRightInd w:val="0"/>
              <w:spacing w:before="4" w:after="0" w:line="240" w:lineRule="auto"/>
              <w:ind w:left="4"/>
              <w:jc w:val="center"/>
              <w:rPr>
                <w:rFonts w:cstheme="minorHAnsi"/>
                <w:sz w:val="24"/>
                <w:szCs w:val="24"/>
                <w:lang w:val="en"/>
              </w:rPr>
            </w:pPr>
            <w:r w:rsidRPr="00BA2BD2">
              <w:rPr>
                <w:rFonts w:cstheme="minorHAnsi"/>
                <w:sz w:val="24"/>
                <w:szCs w:val="24"/>
                <w:lang w:val="en"/>
              </w:rPr>
              <w:t>Essential</w:t>
            </w:r>
          </w:p>
        </w:tc>
      </w:tr>
      <w:tr w:rsidR="001609C8" w:rsidRPr="00BA2BD2">
        <w:trPr>
          <w:trHeight w:val="914"/>
        </w:trPr>
        <w:tc>
          <w:tcPr>
            <w:tcW w:w="7440" w:type="dxa"/>
            <w:tcBorders>
              <w:top w:val="single" w:sz="9" w:space="0" w:color="000000"/>
              <w:left w:val="single" w:sz="6" w:space="0" w:color="000000"/>
              <w:bottom w:val="single" w:sz="6" w:space="0" w:color="000000"/>
              <w:right w:val="single" w:sz="6" w:space="0" w:color="000000"/>
            </w:tcBorders>
            <w:shd w:val="clear" w:color="000000" w:fill="FFFFFF"/>
          </w:tcPr>
          <w:p w:rsidR="001609C8" w:rsidRPr="00BA2BD2" w:rsidRDefault="006F3D0F">
            <w:pPr>
              <w:autoSpaceDE w:val="0"/>
              <w:autoSpaceDN w:val="0"/>
              <w:adjustRightInd w:val="0"/>
              <w:spacing w:after="0" w:line="240" w:lineRule="auto"/>
              <w:ind w:left="3" w:right="872"/>
              <w:rPr>
                <w:rFonts w:cstheme="minorHAnsi"/>
                <w:sz w:val="24"/>
                <w:szCs w:val="24"/>
                <w:lang w:val="en"/>
              </w:rPr>
            </w:pPr>
            <w:r w:rsidRPr="00BA2BD2">
              <w:rPr>
                <w:rFonts w:cstheme="minorHAnsi"/>
                <w:sz w:val="24"/>
                <w:szCs w:val="24"/>
                <w:lang w:val="en"/>
              </w:rPr>
              <w:t>Experience of developing and delivering effective communications programmes</w:t>
            </w:r>
          </w:p>
        </w:tc>
        <w:tc>
          <w:tcPr>
            <w:tcW w:w="1457" w:type="dxa"/>
            <w:tcBorders>
              <w:top w:val="single" w:sz="6" w:space="0" w:color="000000"/>
              <w:left w:val="single" w:sz="6" w:space="0" w:color="000000"/>
              <w:bottom w:val="single" w:sz="6" w:space="0" w:color="000000"/>
              <w:right w:val="single" w:sz="6" w:space="0" w:color="000000"/>
            </w:tcBorders>
            <w:shd w:val="clear" w:color="000000" w:fill="FFFFFF"/>
          </w:tcPr>
          <w:p w:rsidR="001609C8" w:rsidRPr="00BA2BD2" w:rsidRDefault="000F67A3">
            <w:pPr>
              <w:autoSpaceDE w:val="0"/>
              <w:autoSpaceDN w:val="0"/>
              <w:adjustRightInd w:val="0"/>
              <w:spacing w:after="0" w:line="240" w:lineRule="auto"/>
              <w:jc w:val="center"/>
              <w:rPr>
                <w:rFonts w:cstheme="minorHAnsi"/>
                <w:sz w:val="24"/>
                <w:szCs w:val="24"/>
                <w:lang w:val="en"/>
              </w:rPr>
            </w:pPr>
            <w:r>
              <w:rPr>
                <w:rFonts w:cstheme="minorHAnsi"/>
                <w:sz w:val="24"/>
                <w:szCs w:val="24"/>
                <w:lang w:val="en"/>
              </w:rPr>
              <w:t>Essential</w:t>
            </w:r>
          </w:p>
        </w:tc>
      </w:tr>
      <w:tr w:rsidR="001609C8" w:rsidRPr="00BA2BD2">
        <w:trPr>
          <w:trHeight w:val="622"/>
        </w:trPr>
        <w:tc>
          <w:tcPr>
            <w:tcW w:w="7440" w:type="dxa"/>
            <w:tcBorders>
              <w:top w:val="single" w:sz="6" w:space="0" w:color="000000"/>
              <w:left w:val="single" w:sz="6" w:space="0" w:color="000000"/>
              <w:bottom w:val="single" w:sz="6" w:space="0" w:color="000000"/>
              <w:right w:val="single" w:sz="6" w:space="0" w:color="000000"/>
            </w:tcBorders>
            <w:shd w:val="clear" w:color="000000" w:fill="FFFFFF"/>
          </w:tcPr>
          <w:p w:rsidR="001609C8" w:rsidRPr="00BA2BD2" w:rsidRDefault="006F3D0F">
            <w:pPr>
              <w:autoSpaceDE w:val="0"/>
              <w:autoSpaceDN w:val="0"/>
              <w:adjustRightInd w:val="0"/>
              <w:spacing w:after="0" w:line="240" w:lineRule="auto"/>
              <w:ind w:left="3" w:right="740"/>
              <w:rPr>
                <w:rFonts w:cstheme="minorHAnsi"/>
                <w:sz w:val="24"/>
                <w:szCs w:val="24"/>
                <w:lang w:val="en"/>
              </w:rPr>
            </w:pPr>
            <w:r w:rsidRPr="00BA2BD2">
              <w:rPr>
                <w:rFonts w:cstheme="minorHAnsi"/>
                <w:spacing w:val="-1"/>
                <w:sz w:val="24"/>
                <w:szCs w:val="24"/>
                <w:lang w:val="en"/>
              </w:rPr>
              <w:t>Understanding of the workings of local government, current issues and challenges</w:t>
            </w:r>
          </w:p>
        </w:tc>
        <w:tc>
          <w:tcPr>
            <w:tcW w:w="1457" w:type="dxa"/>
            <w:tcBorders>
              <w:top w:val="single" w:sz="6" w:space="0" w:color="000000"/>
              <w:left w:val="single" w:sz="6" w:space="0" w:color="000000"/>
              <w:bottom w:val="single" w:sz="6" w:space="0" w:color="000000"/>
              <w:right w:val="single" w:sz="6" w:space="0" w:color="000000"/>
            </w:tcBorders>
            <w:shd w:val="clear" w:color="000000" w:fill="FFFFFF"/>
          </w:tcPr>
          <w:p w:rsidR="001609C8" w:rsidRPr="00BA2BD2" w:rsidRDefault="00FF4B24">
            <w:pPr>
              <w:autoSpaceDE w:val="0"/>
              <w:autoSpaceDN w:val="0"/>
              <w:adjustRightInd w:val="0"/>
              <w:spacing w:after="0" w:line="240" w:lineRule="auto"/>
              <w:jc w:val="center"/>
              <w:rPr>
                <w:rFonts w:cstheme="minorHAnsi"/>
                <w:sz w:val="24"/>
                <w:szCs w:val="24"/>
                <w:lang w:val="en"/>
              </w:rPr>
            </w:pPr>
            <w:r w:rsidRPr="00BA2BD2">
              <w:rPr>
                <w:rFonts w:cstheme="minorHAnsi"/>
                <w:sz w:val="24"/>
                <w:szCs w:val="24"/>
                <w:lang w:val="en"/>
              </w:rPr>
              <w:t>Desired</w:t>
            </w:r>
          </w:p>
        </w:tc>
      </w:tr>
      <w:tr w:rsidR="001609C8" w:rsidRPr="00BA2BD2">
        <w:trPr>
          <w:trHeight w:val="352"/>
        </w:trPr>
        <w:tc>
          <w:tcPr>
            <w:tcW w:w="7440" w:type="dxa"/>
            <w:tcBorders>
              <w:top w:val="single" w:sz="6" w:space="0" w:color="000000"/>
              <w:left w:val="nil"/>
              <w:bottom w:val="nil"/>
              <w:right w:val="nil"/>
            </w:tcBorders>
            <w:shd w:val="clear" w:color="000000" w:fill="FFFFFF"/>
          </w:tcPr>
          <w:p w:rsidR="001609C8" w:rsidRPr="00BA2BD2" w:rsidRDefault="001609C8">
            <w:pPr>
              <w:autoSpaceDE w:val="0"/>
              <w:autoSpaceDN w:val="0"/>
              <w:adjustRightInd w:val="0"/>
              <w:spacing w:after="0" w:line="240" w:lineRule="auto"/>
              <w:rPr>
                <w:rFonts w:cstheme="minorHAnsi"/>
                <w:sz w:val="24"/>
                <w:szCs w:val="24"/>
                <w:lang w:val="en"/>
              </w:rPr>
            </w:pPr>
          </w:p>
        </w:tc>
        <w:tc>
          <w:tcPr>
            <w:tcW w:w="1457" w:type="dxa"/>
            <w:tcBorders>
              <w:top w:val="single" w:sz="6" w:space="0" w:color="000000"/>
              <w:left w:val="nil"/>
              <w:bottom w:val="nil"/>
              <w:right w:val="nil"/>
            </w:tcBorders>
            <w:shd w:val="clear" w:color="000000" w:fill="FFFFFF"/>
          </w:tcPr>
          <w:p w:rsidR="001609C8" w:rsidRPr="00BA2BD2" w:rsidRDefault="001609C8">
            <w:pPr>
              <w:autoSpaceDE w:val="0"/>
              <w:autoSpaceDN w:val="0"/>
              <w:adjustRightInd w:val="0"/>
              <w:spacing w:after="0" w:line="240" w:lineRule="auto"/>
              <w:rPr>
                <w:rFonts w:cstheme="minorHAnsi"/>
                <w:sz w:val="24"/>
                <w:szCs w:val="24"/>
                <w:lang w:val="en"/>
              </w:rPr>
            </w:pPr>
          </w:p>
        </w:tc>
      </w:tr>
    </w:tbl>
    <w:p w:rsidR="001609C8" w:rsidRPr="00BA2BD2" w:rsidRDefault="001609C8" w:rsidP="001609C8">
      <w:pPr>
        <w:autoSpaceDE w:val="0"/>
        <w:autoSpaceDN w:val="0"/>
        <w:adjustRightInd w:val="0"/>
        <w:spacing w:after="0" w:line="240" w:lineRule="auto"/>
        <w:rPr>
          <w:rFonts w:cstheme="minorHAnsi"/>
          <w:sz w:val="24"/>
          <w:szCs w:val="24"/>
          <w:lang w:val="en"/>
        </w:rPr>
      </w:pPr>
    </w:p>
    <w:tbl>
      <w:tblPr>
        <w:tblW w:w="0" w:type="auto"/>
        <w:tblInd w:w="93" w:type="dxa"/>
        <w:tblLayout w:type="fixed"/>
        <w:tblCellMar>
          <w:left w:w="0" w:type="dxa"/>
          <w:right w:w="0" w:type="dxa"/>
        </w:tblCellMar>
        <w:tblLook w:val="0000" w:firstRow="0" w:lastRow="0" w:firstColumn="0" w:lastColumn="0" w:noHBand="0" w:noVBand="0"/>
      </w:tblPr>
      <w:tblGrid>
        <w:gridCol w:w="7438"/>
        <w:gridCol w:w="1459"/>
      </w:tblGrid>
      <w:tr w:rsidR="001609C8" w:rsidRPr="00BA2BD2">
        <w:trPr>
          <w:trHeight w:val="316"/>
        </w:trPr>
        <w:tc>
          <w:tcPr>
            <w:tcW w:w="8897" w:type="dxa"/>
            <w:gridSpan w:val="2"/>
            <w:tcBorders>
              <w:top w:val="nil"/>
              <w:left w:val="single" w:sz="6" w:space="0" w:color="000000"/>
              <w:bottom w:val="single" w:sz="9" w:space="0" w:color="000000"/>
              <w:right w:val="single" w:sz="6" w:space="0" w:color="000000"/>
            </w:tcBorders>
            <w:shd w:val="clear" w:color="auto" w:fill="DADADA"/>
          </w:tcPr>
          <w:p w:rsidR="001609C8" w:rsidRPr="00BA2BD2" w:rsidRDefault="001609C8">
            <w:pPr>
              <w:autoSpaceDE w:val="0"/>
              <w:autoSpaceDN w:val="0"/>
              <w:adjustRightInd w:val="0"/>
              <w:spacing w:before="6" w:after="0" w:line="240" w:lineRule="auto"/>
              <w:ind w:left="3"/>
              <w:rPr>
                <w:rFonts w:cstheme="minorHAnsi"/>
                <w:sz w:val="24"/>
                <w:szCs w:val="24"/>
                <w:lang w:val="en"/>
              </w:rPr>
            </w:pPr>
            <w:r w:rsidRPr="00BA2BD2">
              <w:rPr>
                <w:rFonts w:cstheme="minorHAnsi"/>
                <w:b/>
                <w:bCs/>
                <w:sz w:val="24"/>
                <w:szCs w:val="24"/>
                <w:lang w:val="en"/>
              </w:rPr>
              <w:t>Experience</w:t>
            </w:r>
          </w:p>
        </w:tc>
      </w:tr>
      <w:tr w:rsidR="001609C8" w:rsidRPr="00BA2BD2">
        <w:trPr>
          <w:trHeight w:val="1208"/>
        </w:trPr>
        <w:tc>
          <w:tcPr>
            <w:tcW w:w="7438" w:type="dxa"/>
            <w:tcBorders>
              <w:top w:val="single" w:sz="6" w:space="0" w:color="000000"/>
              <w:left w:val="single" w:sz="6" w:space="0" w:color="000000"/>
              <w:bottom w:val="single" w:sz="7" w:space="0" w:color="000000"/>
              <w:right w:val="single" w:sz="6" w:space="0" w:color="000000"/>
            </w:tcBorders>
            <w:shd w:val="clear" w:color="000000" w:fill="FFFFFF"/>
          </w:tcPr>
          <w:p w:rsidR="001609C8" w:rsidRPr="00BA2BD2" w:rsidRDefault="007C2949" w:rsidP="00FF4B24">
            <w:pPr>
              <w:autoSpaceDE w:val="0"/>
              <w:autoSpaceDN w:val="0"/>
              <w:adjustRightInd w:val="0"/>
              <w:spacing w:after="0" w:line="240" w:lineRule="auto"/>
              <w:ind w:left="3" w:right="755"/>
              <w:rPr>
                <w:rFonts w:cstheme="minorHAnsi"/>
                <w:sz w:val="24"/>
                <w:szCs w:val="24"/>
                <w:lang w:val="en"/>
              </w:rPr>
            </w:pPr>
            <w:r w:rsidRPr="00BA2BD2">
              <w:rPr>
                <w:rFonts w:cstheme="minorHAnsi"/>
                <w:sz w:val="24"/>
                <w:szCs w:val="24"/>
                <w:lang w:val="en"/>
              </w:rPr>
              <w:t>Communications, press releases and newsletters</w:t>
            </w:r>
          </w:p>
        </w:tc>
        <w:tc>
          <w:tcPr>
            <w:tcW w:w="1459" w:type="dxa"/>
            <w:tcBorders>
              <w:top w:val="single" w:sz="6" w:space="0" w:color="000000"/>
              <w:left w:val="single" w:sz="6" w:space="0" w:color="000000"/>
              <w:bottom w:val="single" w:sz="7" w:space="0" w:color="000000"/>
              <w:right w:val="single" w:sz="6" w:space="0" w:color="000000"/>
            </w:tcBorders>
            <w:shd w:val="clear" w:color="000000" w:fill="FFFFFF"/>
          </w:tcPr>
          <w:p w:rsidR="001609C8" w:rsidRPr="00BA2BD2" w:rsidRDefault="00FF4B24">
            <w:pPr>
              <w:autoSpaceDE w:val="0"/>
              <w:autoSpaceDN w:val="0"/>
              <w:adjustRightInd w:val="0"/>
              <w:spacing w:after="0" w:line="240" w:lineRule="auto"/>
              <w:jc w:val="center"/>
              <w:rPr>
                <w:rFonts w:cstheme="minorHAnsi"/>
                <w:sz w:val="24"/>
                <w:szCs w:val="24"/>
                <w:lang w:val="en"/>
              </w:rPr>
            </w:pPr>
            <w:r w:rsidRPr="00BA2BD2">
              <w:rPr>
                <w:rFonts w:cstheme="minorHAnsi"/>
                <w:sz w:val="24"/>
                <w:szCs w:val="24"/>
                <w:lang w:val="en"/>
              </w:rPr>
              <w:t>Essential</w:t>
            </w:r>
          </w:p>
        </w:tc>
      </w:tr>
      <w:tr w:rsidR="001609C8" w:rsidRPr="00BA2BD2">
        <w:trPr>
          <w:trHeight w:val="1207"/>
        </w:trPr>
        <w:tc>
          <w:tcPr>
            <w:tcW w:w="7438" w:type="dxa"/>
            <w:tcBorders>
              <w:top w:val="single" w:sz="6" w:space="0" w:color="000000"/>
              <w:left w:val="single" w:sz="6" w:space="0" w:color="000000"/>
              <w:bottom w:val="single" w:sz="6" w:space="0" w:color="000000"/>
              <w:right w:val="single" w:sz="6" w:space="0" w:color="000000"/>
            </w:tcBorders>
            <w:shd w:val="clear" w:color="000000" w:fill="FFFFFF"/>
          </w:tcPr>
          <w:p w:rsidR="001609C8" w:rsidRPr="00BA2BD2" w:rsidRDefault="007C2949">
            <w:pPr>
              <w:autoSpaceDE w:val="0"/>
              <w:autoSpaceDN w:val="0"/>
              <w:adjustRightInd w:val="0"/>
              <w:spacing w:after="0" w:line="240" w:lineRule="auto"/>
              <w:ind w:left="3" w:right="991"/>
              <w:rPr>
                <w:rFonts w:cstheme="minorHAnsi"/>
                <w:sz w:val="24"/>
                <w:szCs w:val="24"/>
                <w:lang w:val="en"/>
              </w:rPr>
            </w:pPr>
            <w:r w:rsidRPr="00BA2BD2">
              <w:rPr>
                <w:rFonts w:cstheme="minorHAnsi"/>
                <w:sz w:val="24"/>
                <w:szCs w:val="24"/>
                <w:lang w:val="en"/>
              </w:rPr>
              <w:t>Experience of using multiple channels to deliver campaigns and tell stories to different audiences</w:t>
            </w:r>
          </w:p>
        </w:tc>
        <w:tc>
          <w:tcPr>
            <w:tcW w:w="1459" w:type="dxa"/>
            <w:tcBorders>
              <w:top w:val="single" w:sz="6" w:space="0" w:color="000000"/>
              <w:left w:val="single" w:sz="6" w:space="0" w:color="000000"/>
              <w:bottom w:val="single" w:sz="6" w:space="0" w:color="000000"/>
              <w:right w:val="single" w:sz="6" w:space="0" w:color="000000"/>
            </w:tcBorders>
            <w:shd w:val="clear" w:color="000000" w:fill="FFFFFF"/>
          </w:tcPr>
          <w:p w:rsidR="001609C8" w:rsidRPr="00BA2BD2" w:rsidRDefault="000F67A3">
            <w:pPr>
              <w:autoSpaceDE w:val="0"/>
              <w:autoSpaceDN w:val="0"/>
              <w:adjustRightInd w:val="0"/>
              <w:spacing w:after="0" w:line="240" w:lineRule="auto"/>
              <w:jc w:val="center"/>
              <w:rPr>
                <w:rFonts w:cstheme="minorHAnsi"/>
                <w:sz w:val="24"/>
                <w:szCs w:val="24"/>
                <w:lang w:val="en"/>
              </w:rPr>
            </w:pPr>
            <w:r>
              <w:rPr>
                <w:rFonts w:cstheme="minorHAnsi"/>
                <w:sz w:val="24"/>
                <w:szCs w:val="24"/>
                <w:lang w:val="en"/>
              </w:rPr>
              <w:t>Desirable</w:t>
            </w:r>
          </w:p>
        </w:tc>
      </w:tr>
      <w:tr w:rsidR="001609C8" w:rsidRPr="00BA2BD2">
        <w:trPr>
          <w:trHeight w:val="327"/>
        </w:trPr>
        <w:tc>
          <w:tcPr>
            <w:tcW w:w="8897" w:type="dxa"/>
            <w:gridSpan w:val="2"/>
            <w:tcBorders>
              <w:top w:val="single" w:sz="6" w:space="0" w:color="000000"/>
              <w:left w:val="single" w:sz="6" w:space="0" w:color="000000"/>
              <w:bottom w:val="single" w:sz="6" w:space="0" w:color="000000"/>
              <w:right w:val="single" w:sz="6" w:space="0" w:color="000000"/>
            </w:tcBorders>
            <w:shd w:val="clear" w:color="auto" w:fill="DADADA"/>
          </w:tcPr>
          <w:p w:rsidR="001609C8" w:rsidRPr="00BA2BD2" w:rsidRDefault="001609C8">
            <w:pPr>
              <w:autoSpaceDE w:val="0"/>
              <w:autoSpaceDN w:val="0"/>
              <w:adjustRightInd w:val="0"/>
              <w:spacing w:before="7" w:after="0" w:line="240" w:lineRule="auto"/>
              <w:ind w:left="3"/>
              <w:rPr>
                <w:rFonts w:cstheme="minorHAnsi"/>
                <w:sz w:val="24"/>
                <w:szCs w:val="24"/>
                <w:lang w:val="en"/>
              </w:rPr>
            </w:pPr>
            <w:r w:rsidRPr="00BA2BD2">
              <w:rPr>
                <w:rFonts w:cstheme="minorHAnsi"/>
                <w:b/>
                <w:bCs/>
                <w:sz w:val="24"/>
                <w:szCs w:val="24"/>
                <w:lang w:val="en"/>
              </w:rPr>
              <w:t>Skills</w:t>
            </w:r>
          </w:p>
        </w:tc>
      </w:tr>
      <w:tr w:rsidR="001609C8" w:rsidRPr="00BA2BD2">
        <w:trPr>
          <w:trHeight w:val="622"/>
        </w:trPr>
        <w:tc>
          <w:tcPr>
            <w:tcW w:w="7438" w:type="dxa"/>
            <w:tcBorders>
              <w:top w:val="single" w:sz="6" w:space="0" w:color="000000"/>
              <w:left w:val="single" w:sz="6" w:space="0" w:color="000000"/>
              <w:bottom w:val="single" w:sz="6" w:space="0" w:color="000000"/>
              <w:right w:val="single" w:sz="6" w:space="0" w:color="000000"/>
            </w:tcBorders>
            <w:shd w:val="clear" w:color="000000" w:fill="FFFFFF"/>
          </w:tcPr>
          <w:p w:rsidR="001609C8" w:rsidRPr="00BA2BD2" w:rsidRDefault="001609C8">
            <w:pPr>
              <w:autoSpaceDE w:val="0"/>
              <w:autoSpaceDN w:val="0"/>
              <w:adjustRightInd w:val="0"/>
              <w:spacing w:before="8" w:after="0" w:line="240" w:lineRule="auto"/>
              <w:ind w:left="3" w:right="28"/>
              <w:rPr>
                <w:rFonts w:cstheme="minorHAnsi"/>
                <w:sz w:val="24"/>
                <w:szCs w:val="24"/>
                <w:lang w:val="en"/>
              </w:rPr>
            </w:pPr>
            <w:r w:rsidRPr="00BA2BD2">
              <w:rPr>
                <w:rFonts w:cstheme="minorHAnsi"/>
                <w:sz w:val="24"/>
                <w:szCs w:val="24"/>
                <w:lang w:val="en"/>
              </w:rPr>
              <w:t>Ability</w:t>
            </w:r>
            <w:r w:rsidRPr="00BA2BD2">
              <w:rPr>
                <w:rFonts w:cstheme="minorHAnsi"/>
                <w:spacing w:val="-5"/>
                <w:sz w:val="24"/>
                <w:szCs w:val="24"/>
                <w:lang w:val="en"/>
              </w:rPr>
              <w:t xml:space="preserve"> </w:t>
            </w:r>
            <w:r w:rsidRPr="00BA2BD2">
              <w:rPr>
                <w:rFonts w:cstheme="minorHAnsi"/>
                <w:sz w:val="24"/>
                <w:szCs w:val="24"/>
                <w:lang w:val="en"/>
              </w:rPr>
              <w:t>to</w:t>
            </w:r>
            <w:r w:rsidRPr="00BA2BD2">
              <w:rPr>
                <w:rFonts w:cstheme="minorHAnsi"/>
                <w:spacing w:val="-3"/>
                <w:sz w:val="24"/>
                <w:szCs w:val="24"/>
                <w:lang w:val="en"/>
              </w:rPr>
              <w:t xml:space="preserve"> </w:t>
            </w:r>
            <w:r w:rsidRPr="00BA2BD2">
              <w:rPr>
                <w:rFonts w:cstheme="minorHAnsi"/>
                <w:spacing w:val="-1"/>
                <w:sz w:val="24"/>
                <w:szCs w:val="24"/>
                <w:lang w:val="en"/>
              </w:rPr>
              <w:t>work</w:t>
            </w:r>
            <w:r w:rsidRPr="00BA2BD2">
              <w:rPr>
                <w:rFonts w:cstheme="minorHAnsi"/>
                <w:spacing w:val="-3"/>
                <w:sz w:val="24"/>
                <w:szCs w:val="24"/>
                <w:lang w:val="en"/>
              </w:rPr>
              <w:t xml:space="preserve"> </w:t>
            </w:r>
            <w:r w:rsidRPr="00BA2BD2">
              <w:rPr>
                <w:rFonts w:cstheme="minorHAnsi"/>
                <w:sz w:val="24"/>
                <w:szCs w:val="24"/>
                <w:lang w:val="en"/>
              </w:rPr>
              <w:t>as</w:t>
            </w:r>
            <w:r w:rsidRPr="00BA2BD2">
              <w:rPr>
                <w:rFonts w:cstheme="minorHAnsi"/>
                <w:spacing w:val="-2"/>
                <w:sz w:val="24"/>
                <w:szCs w:val="24"/>
                <w:lang w:val="en"/>
              </w:rPr>
              <w:t xml:space="preserve"> </w:t>
            </w:r>
            <w:r w:rsidRPr="00BA2BD2">
              <w:rPr>
                <w:rFonts w:cstheme="minorHAnsi"/>
                <w:spacing w:val="-1"/>
                <w:sz w:val="24"/>
                <w:szCs w:val="24"/>
                <w:lang w:val="en"/>
              </w:rPr>
              <w:t>part</w:t>
            </w:r>
            <w:r w:rsidRPr="00BA2BD2">
              <w:rPr>
                <w:rFonts w:cstheme="minorHAnsi"/>
                <w:spacing w:val="-3"/>
                <w:sz w:val="24"/>
                <w:szCs w:val="24"/>
                <w:lang w:val="en"/>
              </w:rPr>
              <w:t xml:space="preserve"> </w:t>
            </w:r>
            <w:r w:rsidRPr="00BA2BD2">
              <w:rPr>
                <w:rFonts w:cstheme="minorHAnsi"/>
                <w:sz w:val="24"/>
                <w:szCs w:val="24"/>
                <w:lang w:val="en"/>
              </w:rPr>
              <w:t>of</w:t>
            </w:r>
            <w:r w:rsidRPr="00BA2BD2">
              <w:rPr>
                <w:rFonts w:cstheme="minorHAnsi"/>
                <w:spacing w:val="-3"/>
                <w:sz w:val="24"/>
                <w:szCs w:val="24"/>
                <w:lang w:val="en"/>
              </w:rPr>
              <w:t xml:space="preserve"> </w:t>
            </w:r>
            <w:r w:rsidRPr="00BA2BD2">
              <w:rPr>
                <w:rFonts w:cstheme="minorHAnsi"/>
                <w:sz w:val="24"/>
                <w:szCs w:val="24"/>
                <w:lang w:val="en"/>
              </w:rPr>
              <w:t>a</w:t>
            </w:r>
            <w:r w:rsidRPr="00BA2BD2">
              <w:rPr>
                <w:rFonts w:cstheme="minorHAnsi"/>
                <w:spacing w:val="-1"/>
                <w:sz w:val="24"/>
                <w:szCs w:val="24"/>
                <w:lang w:val="en"/>
              </w:rPr>
              <w:t xml:space="preserve"> team,</w:t>
            </w:r>
            <w:r w:rsidRPr="00BA2BD2">
              <w:rPr>
                <w:rFonts w:cstheme="minorHAnsi"/>
                <w:spacing w:val="-4"/>
                <w:sz w:val="24"/>
                <w:szCs w:val="24"/>
                <w:lang w:val="en"/>
              </w:rPr>
              <w:t xml:space="preserve"> </w:t>
            </w:r>
            <w:r w:rsidRPr="00BA2BD2">
              <w:rPr>
                <w:rFonts w:cstheme="minorHAnsi"/>
                <w:sz w:val="24"/>
                <w:szCs w:val="24"/>
                <w:lang w:val="en"/>
              </w:rPr>
              <w:t>exchanging</w:t>
            </w:r>
            <w:r w:rsidRPr="00BA2BD2">
              <w:rPr>
                <w:rFonts w:cstheme="minorHAnsi"/>
                <w:spacing w:val="-4"/>
                <w:sz w:val="24"/>
                <w:szCs w:val="24"/>
                <w:lang w:val="en"/>
              </w:rPr>
              <w:t xml:space="preserve"> </w:t>
            </w:r>
            <w:r w:rsidRPr="00BA2BD2">
              <w:rPr>
                <w:rFonts w:cstheme="minorHAnsi"/>
                <w:spacing w:val="-1"/>
                <w:sz w:val="24"/>
                <w:szCs w:val="24"/>
                <w:lang w:val="en"/>
              </w:rPr>
              <w:t>ideas</w:t>
            </w:r>
            <w:r w:rsidRPr="00BA2BD2">
              <w:rPr>
                <w:rFonts w:cstheme="minorHAnsi"/>
                <w:spacing w:val="-2"/>
                <w:sz w:val="24"/>
                <w:szCs w:val="24"/>
                <w:lang w:val="en"/>
              </w:rPr>
              <w:t xml:space="preserve"> </w:t>
            </w:r>
            <w:r w:rsidRPr="00BA2BD2">
              <w:rPr>
                <w:rFonts w:cstheme="minorHAnsi"/>
                <w:sz w:val="24"/>
                <w:szCs w:val="24"/>
                <w:lang w:val="en"/>
              </w:rPr>
              <w:t>and</w:t>
            </w:r>
            <w:r w:rsidRPr="00BA2BD2">
              <w:rPr>
                <w:rFonts w:cstheme="minorHAnsi"/>
                <w:spacing w:val="-3"/>
                <w:sz w:val="24"/>
                <w:szCs w:val="24"/>
                <w:lang w:val="en"/>
              </w:rPr>
              <w:t xml:space="preserve"> </w:t>
            </w:r>
            <w:r w:rsidRPr="00BA2BD2">
              <w:rPr>
                <w:rFonts w:cstheme="minorHAnsi"/>
                <w:spacing w:val="-1"/>
                <w:sz w:val="24"/>
                <w:szCs w:val="24"/>
                <w:lang w:val="en"/>
              </w:rPr>
              <w:t>providing</w:t>
            </w:r>
            <w:r w:rsidRPr="00BA2BD2">
              <w:rPr>
                <w:rFonts w:cstheme="minorHAnsi"/>
                <w:spacing w:val="-4"/>
                <w:sz w:val="24"/>
                <w:szCs w:val="24"/>
                <w:lang w:val="en"/>
              </w:rPr>
              <w:t xml:space="preserve"> </w:t>
            </w:r>
            <w:r w:rsidRPr="00BA2BD2">
              <w:rPr>
                <w:rFonts w:cstheme="minorHAnsi"/>
                <w:spacing w:val="-1"/>
                <w:sz w:val="24"/>
                <w:szCs w:val="24"/>
                <w:lang w:val="en"/>
              </w:rPr>
              <w:t>support</w:t>
            </w:r>
            <w:r w:rsidRPr="00BA2BD2">
              <w:rPr>
                <w:rFonts w:cstheme="minorHAnsi"/>
                <w:spacing w:val="-3"/>
                <w:sz w:val="24"/>
                <w:szCs w:val="24"/>
                <w:lang w:val="en"/>
              </w:rPr>
              <w:t xml:space="preserve"> </w:t>
            </w:r>
            <w:r w:rsidRPr="00BA2BD2">
              <w:rPr>
                <w:rFonts w:cstheme="minorHAnsi"/>
                <w:spacing w:val="-1"/>
                <w:sz w:val="24"/>
                <w:szCs w:val="24"/>
                <w:lang w:val="en"/>
              </w:rPr>
              <w:t>to</w:t>
            </w:r>
            <w:r w:rsidRPr="00BA2BD2">
              <w:rPr>
                <w:rFonts w:cstheme="minorHAnsi"/>
                <w:spacing w:val="47"/>
                <w:sz w:val="24"/>
                <w:szCs w:val="24"/>
                <w:lang w:val="en"/>
              </w:rPr>
              <w:t xml:space="preserve"> </w:t>
            </w:r>
            <w:r w:rsidRPr="00BA2BD2">
              <w:rPr>
                <w:rFonts w:cstheme="minorHAnsi"/>
                <w:spacing w:val="-1"/>
                <w:sz w:val="24"/>
                <w:szCs w:val="24"/>
                <w:lang w:val="en"/>
              </w:rPr>
              <w:t>colleagues</w:t>
            </w:r>
            <w:r w:rsidRPr="00BA2BD2">
              <w:rPr>
                <w:rFonts w:cstheme="minorHAnsi"/>
                <w:spacing w:val="-6"/>
                <w:sz w:val="24"/>
                <w:szCs w:val="24"/>
                <w:lang w:val="en"/>
              </w:rPr>
              <w:t xml:space="preserve"> </w:t>
            </w:r>
            <w:r w:rsidRPr="00BA2BD2">
              <w:rPr>
                <w:rFonts w:cstheme="minorHAnsi"/>
                <w:sz w:val="24"/>
                <w:szCs w:val="24"/>
                <w:lang w:val="en"/>
              </w:rPr>
              <w:t>to</w:t>
            </w:r>
            <w:r w:rsidRPr="00BA2BD2">
              <w:rPr>
                <w:rFonts w:cstheme="minorHAnsi"/>
                <w:spacing w:val="-4"/>
                <w:sz w:val="24"/>
                <w:szCs w:val="24"/>
                <w:lang w:val="en"/>
              </w:rPr>
              <w:t xml:space="preserve"> </w:t>
            </w:r>
            <w:r w:rsidRPr="00BA2BD2">
              <w:rPr>
                <w:rFonts w:cstheme="minorHAnsi"/>
                <w:spacing w:val="-1"/>
                <w:sz w:val="24"/>
                <w:szCs w:val="24"/>
                <w:lang w:val="en"/>
              </w:rPr>
              <w:t>ensure</w:t>
            </w:r>
            <w:r w:rsidRPr="00BA2BD2">
              <w:rPr>
                <w:rFonts w:cstheme="minorHAnsi"/>
                <w:spacing w:val="-4"/>
                <w:sz w:val="24"/>
                <w:szCs w:val="24"/>
                <w:lang w:val="en"/>
              </w:rPr>
              <w:t xml:space="preserve"> </w:t>
            </w:r>
            <w:r w:rsidRPr="00BA2BD2">
              <w:rPr>
                <w:rFonts w:cstheme="minorHAnsi"/>
                <w:spacing w:val="-1"/>
                <w:sz w:val="24"/>
                <w:szCs w:val="24"/>
                <w:lang w:val="en"/>
              </w:rPr>
              <w:t>that</w:t>
            </w:r>
            <w:r w:rsidRPr="00BA2BD2">
              <w:rPr>
                <w:rFonts w:cstheme="minorHAnsi"/>
                <w:spacing w:val="-2"/>
                <w:sz w:val="24"/>
                <w:szCs w:val="24"/>
                <w:lang w:val="en"/>
              </w:rPr>
              <w:t xml:space="preserve"> </w:t>
            </w:r>
            <w:r w:rsidRPr="00BA2BD2">
              <w:rPr>
                <w:rFonts w:cstheme="minorHAnsi"/>
                <w:spacing w:val="-1"/>
                <w:sz w:val="24"/>
                <w:szCs w:val="24"/>
                <w:lang w:val="en"/>
              </w:rPr>
              <w:t>team</w:t>
            </w:r>
            <w:r w:rsidRPr="00BA2BD2">
              <w:rPr>
                <w:rFonts w:cstheme="minorHAnsi"/>
                <w:spacing w:val="-2"/>
                <w:sz w:val="24"/>
                <w:szCs w:val="24"/>
                <w:lang w:val="en"/>
              </w:rPr>
              <w:t xml:space="preserve"> </w:t>
            </w:r>
            <w:r w:rsidRPr="00BA2BD2">
              <w:rPr>
                <w:rFonts w:cstheme="minorHAnsi"/>
                <w:spacing w:val="-1"/>
                <w:sz w:val="24"/>
                <w:szCs w:val="24"/>
                <w:lang w:val="en"/>
              </w:rPr>
              <w:t>and</w:t>
            </w:r>
            <w:r w:rsidRPr="00BA2BD2">
              <w:rPr>
                <w:rFonts w:cstheme="minorHAnsi"/>
                <w:spacing w:val="-4"/>
                <w:sz w:val="24"/>
                <w:szCs w:val="24"/>
                <w:lang w:val="en"/>
              </w:rPr>
              <w:t xml:space="preserve"> </w:t>
            </w:r>
            <w:r w:rsidRPr="00BA2BD2">
              <w:rPr>
                <w:rFonts w:cstheme="minorHAnsi"/>
                <w:spacing w:val="-1"/>
                <w:sz w:val="24"/>
                <w:szCs w:val="24"/>
                <w:lang w:val="en"/>
              </w:rPr>
              <w:t>service</w:t>
            </w:r>
            <w:r w:rsidRPr="00BA2BD2">
              <w:rPr>
                <w:rFonts w:cstheme="minorHAnsi"/>
                <w:spacing w:val="-3"/>
                <w:sz w:val="24"/>
                <w:szCs w:val="24"/>
                <w:lang w:val="en"/>
              </w:rPr>
              <w:t xml:space="preserve"> </w:t>
            </w:r>
            <w:r w:rsidRPr="00BA2BD2">
              <w:rPr>
                <w:rFonts w:cstheme="minorHAnsi"/>
                <w:spacing w:val="-1"/>
                <w:sz w:val="24"/>
                <w:szCs w:val="24"/>
                <w:lang w:val="en"/>
              </w:rPr>
              <w:t>objectives</w:t>
            </w:r>
            <w:r w:rsidRPr="00BA2BD2">
              <w:rPr>
                <w:rFonts w:cstheme="minorHAnsi"/>
                <w:spacing w:val="-3"/>
                <w:sz w:val="24"/>
                <w:szCs w:val="24"/>
                <w:lang w:val="en"/>
              </w:rPr>
              <w:t xml:space="preserve"> </w:t>
            </w:r>
            <w:r w:rsidRPr="00BA2BD2">
              <w:rPr>
                <w:rFonts w:cstheme="minorHAnsi"/>
                <w:sz w:val="24"/>
                <w:szCs w:val="24"/>
                <w:lang w:val="en"/>
              </w:rPr>
              <w:t>are</w:t>
            </w:r>
            <w:r w:rsidRPr="00BA2BD2">
              <w:rPr>
                <w:rFonts w:cstheme="minorHAnsi"/>
                <w:spacing w:val="-4"/>
                <w:sz w:val="24"/>
                <w:szCs w:val="24"/>
                <w:lang w:val="en"/>
              </w:rPr>
              <w:t xml:space="preserve"> </w:t>
            </w:r>
            <w:r w:rsidRPr="00BA2BD2">
              <w:rPr>
                <w:rFonts w:cstheme="minorHAnsi"/>
                <w:spacing w:val="-1"/>
                <w:sz w:val="24"/>
                <w:szCs w:val="24"/>
                <w:lang w:val="en"/>
              </w:rPr>
              <w:t>met.</w:t>
            </w:r>
          </w:p>
        </w:tc>
        <w:tc>
          <w:tcPr>
            <w:tcW w:w="1459" w:type="dxa"/>
            <w:tcBorders>
              <w:top w:val="single" w:sz="6" w:space="0" w:color="000000"/>
              <w:left w:val="single" w:sz="6" w:space="0" w:color="000000"/>
              <w:bottom w:val="single" w:sz="9" w:space="0" w:color="000000"/>
              <w:right w:val="single" w:sz="6" w:space="0" w:color="000000"/>
            </w:tcBorders>
            <w:shd w:val="clear" w:color="000000" w:fill="FFFFFF"/>
          </w:tcPr>
          <w:p w:rsidR="001609C8" w:rsidRPr="00BA2BD2" w:rsidRDefault="00FF4B24">
            <w:pPr>
              <w:autoSpaceDE w:val="0"/>
              <w:autoSpaceDN w:val="0"/>
              <w:adjustRightInd w:val="0"/>
              <w:spacing w:after="0" w:line="240" w:lineRule="auto"/>
              <w:jc w:val="center"/>
              <w:rPr>
                <w:rFonts w:cstheme="minorHAnsi"/>
                <w:sz w:val="24"/>
                <w:szCs w:val="24"/>
                <w:lang w:val="en"/>
              </w:rPr>
            </w:pPr>
            <w:r w:rsidRPr="00BA2BD2">
              <w:rPr>
                <w:rFonts w:cstheme="minorHAnsi"/>
                <w:sz w:val="24"/>
                <w:szCs w:val="24"/>
                <w:lang w:val="en"/>
              </w:rPr>
              <w:t>Essential</w:t>
            </w:r>
          </w:p>
        </w:tc>
      </w:tr>
      <w:tr w:rsidR="001609C8" w:rsidRPr="00BA2BD2">
        <w:trPr>
          <w:trHeight w:val="621"/>
        </w:trPr>
        <w:tc>
          <w:tcPr>
            <w:tcW w:w="7438" w:type="dxa"/>
            <w:tcBorders>
              <w:top w:val="single" w:sz="6" w:space="0" w:color="000000"/>
              <w:left w:val="single" w:sz="6" w:space="0" w:color="000000"/>
              <w:bottom w:val="single" w:sz="6" w:space="0" w:color="000000"/>
              <w:right w:val="single" w:sz="6" w:space="0" w:color="000000"/>
            </w:tcBorders>
            <w:shd w:val="clear" w:color="000000" w:fill="FFFFFF"/>
          </w:tcPr>
          <w:p w:rsidR="001609C8" w:rsidRPr="00BA2BD2" w:rsidRDefault="001609C8">
            <w:pPr>
              <w:autoSpaceDE w:val="0"/>
              <w:autoSpaceDN w:val="0"/>
              <w:adjustRightInd w:val="0"/>
              <w:spacing w:before="8" w:after="0" w:line="240" w:lineRule="auto"/>
              <w:ind w:left="3" w:right="211"/>
              <w:rPr>
                <w:rFonts w:cstheme="minorHAnsi"/>
                <w:sz w:val="24"/>
                <w:szCs w:val="24"/>
                <w:lang w:val="en"/>
              </w:rPr>
            </w:pPr>
            <w:r w:rsidRPr="00BA2BD2">
              <w:rPr>
                <w:rFonts w:cstheme="minorHAnsi"/>
                <w:sz w:val="24"/>
                <w:szCs w:val="24"/>
                <w:lang w:val="en"/>
              </w:rPr>
              <w:t>Ability</w:t>
            </w:r>
            <w:r w:rsidRPr="00BA2BD2">
              <w:rPr>
                <w:rFonts w:cstheme="minorHAnsi"/>
                <w:spacing w:val="-6"/>
                <w:sz w:val="24"/>
                <w:szCs w:val="24"/>
                <w:lang w:val="en"/>
              </w:rPr>
              <w:t xml:space="preserve"> </w:t>
            </w:r>
            <w:r w:rsidRPr="00BA2BD2">
              <w:rPr>
                <w:rFonts w:cstheme="minorHAnsi"/>
                <w:sz w:val="24"/>
                <w:szCs w:val="24"/>
                <w:lang w:val="en"/>
              </w:rPr>
              <w:t>to</w:t>
            </w:r>
            <w:r w:rsidRPr="00BA2BD2">
              <w:rPr>
                <w:rFonts w:cstheme="minorHAnsi"/>
                <w:spacing w:val="-3"/>
                <w:sz w:val="24"/>
                <w:szCs w:val="24"/>
                <w:lang w:val="en"/>
              </w:rPr>
              <w:t xml:space="preserve"> </w:t>
            </w:r>
            <w:r w:rsidR="007C2949" w:rsidRPr="00BA2BD2">
              <w:rPr>
                <w:rFonts w:cstheme="minorHAnsi"/>
                <w:spacing w:val="-3"/>
                <w:sz w:val="24"/>
                <w:szCs w:val="24"/>
                <w:lang w:val="en"/>
              </w:rPr>
              <w:t>juggle competing workloads and demonstrate good time management</w:t>
            </w:r>
            <w:r w:rsidRPr="00BA2BD2">
              <w:rPr>
                <w:rFonts w:cstheme="minorHAnsi"/>
                <w:spacing w:val="-1"/>
                <w:sz w:val="24"/>
                <w:szCs w:val="24"/>
                <w:lang w:val="en"/>
              </w:rPr>
              <w:t>.</w:t>
            </w:r>
          </w:p>
        </w:tc>
        <w:tc>
          <w:tcPr>
            <w:tcW w:w="1459" w:type="dxa"/>
            <w:tcBorders>
              <w:top w:val="single" w:sz="9" w:space="0" w:color="000000"/>
              <w:left w:val="single" w:sz="6" w:space="0" w:color="000000"/>
              <w:bottom w:val="single" w:sz="6" w:space="0" w:color="000000"/>
              <w:right w:val="single" w:sz="6" w:space="0" w:color="000000"/>
            </w:tcBorders>
            <w:shd w:val="clear" w:color="000000" w:fill="FFFFFF"/>
          </w:tcPr>
          <w:p w:rsidR="001609C8" w:rsidRPr="00BA2BD2" w:rsidRDefault="00FF4B24">
            <w:pPr>
              <w:autoSpaceDE w:val="0"/>
              <w:autoSpaceDN w:val="0"/>
              <w:adjustRightInd w:val="0"/>
              <w:spacing w:after="0" w:line="240" w:lineRule="auto"/>
              <w:jc w:val="center"/>
              <w:rPr>
                <w:rFonts w:cstheme="minorHAnsi"/>
                <w:sz w:val="24"/>
                <w:szCs w:val="24"/>
                <w:lang w:val="en"/>
              </w:rPr>
            </w:pPr>
            <w:r w:rsidRPr="00BA2BD2">
              <w:rPr>
                <w:rFonts w:cstheme="minorHAnsi"/>
                <w:sz w:val="24"/>
                <w:szCs w:val="24"/>
                <w:lang w:val="en"/>
              </w:rPr>
              <w:t>Essential</w:t>
            </w:r>
          </w:p>
        </w:tc>
      </w:tr>
      <w:tr w:rsidR="001609C8" w:rsidRPr="00BA2BD2">
        <w:trPr>
          <w:trHeight w:val="1207"/>
        </w:trPr>
        <w:tc>
          <w:tcPr>
            <w:tcW w:w="7438" w:type="dxa"/>
            <w:tcBorders>
              <w:top w:val="single" w:sz="6" w:space="0" w:color="000000"/>
              <w:left w:val="single" w:sz="6" w:space="0" w:color="000000"/>
              <w:bottom w:val="single" w:sz="6" w:space="0" w:color="000000"/>
              <w:right w:val="single" w:sz="6" w:space="0" w:color="000000"/>
            </w:tcBorders>
            <w:shd w:val="clear" w:color="000000" w:fill="FFFFFF"/>
          </w:tcPr>
          <w:p w:rsidR="001609C8" w:rsidRPr="00BA2BD2" w:rsidRDefault="001609C8">
            <w:pPr>
              <w:autoSpaceDE w:val="0"/>
              <w:autoSpaceDN w:val="0"/>
              <w:adjustRightInd w:val="0"/>
              <w:spacing w:before="7" w:after="0" w:line="240" w:lineRule="auto"/>
              <w:ind w:left="3" w:right="237"/>
              <w:rPr>
                <w:rFonts w:cstheme="minorHAnsi"/>
                <w:sz w:val="24"/>
                <w:szCs w:val="24"/>
                <w:lang w:val="en"/>
              </w:rPr>
            </w:pPr>
            <w:r w:rsidRPr="00BA2BD2">
              <w:rPr>
                <w:rFonts w:cstheme="minorHAnsi"/>
                <w:sz w:val="24"/>
                <w:szCs w:val="24"/>
                <w:lang w:val="en"/>
              </w:rPr>
              <w:t>Ability</w:t>
            </w:r>
            <w:r w:rsidRPr="00BA2BD2">
              <w:rPr>
                <w:rFonts w:cstheme="minorHAnsi"/>
                <w:spacing w:val="-5"/>
                <w:sz w:val="24"/>
                <w:szCs w:val="24"/>
                <w:lang w:val="en"/>
              </w:rPr>
              <w:t xml:space="preserve"> </w:t>
            </w:r>
            <w:r w:rsidRPr="00BA2BD2">
              <w:rPr>
                <w:rFonts w:cstheme="minorHAnsi"/>
                <w:sz w:val="24"/>
                <w:szCs w:val="24"/>
                <w:lang w:val="en"/>
              </w:rPr>
              <w:t>to</w:t>
            </w:r>
            <w:r w:rsidRPr="00BA2BD2">
              <w:rPr>
                <w:rFonts w:cstheme="minorHAnsi"/>
                <w:spacing w:val="-3"/>
                <w:sz w:val="24"/>
                <w:szCs w:val="24"/>
                <w:lang w:val="en"/>
              </w:rPr>
              <w:t xml:space="preserve"> </w:t>
            </w:r>
            <w:r w:rsidRPr="00BA2BD2">
              <w:rPr>
                <w:rFonts w:cstheme="minorHAnsi"/>
                <w:spacing w:val="-1"/>
                <w:sz w:val="24"/>
                <w:szCs w:val="24"/>
                <w:lang w:val="en"/>
              </w:rPr>
              <w:t>communicate</w:t>
            </w:r>
            <w:r w:rsidRPr="00BA2BD2">
              <w:rPr>
                <w:rFonts w:cstheme="minorHAnsi"/>
                <w:spacing w:val="-3"/>
                <w:sz w:val="24"/>
                <w:szCs w:val="24"/>
                <w:lang w:val="en"/>
              </w:rPr>
              <w:t xml:space="preserve"> </w:t>
            </w:r>
            <w:r w:rsidR="007C2949" w:rsidRPr="00BA2BD2">
              <w:rPr>
                <w:rFonts w:cstheme="minorHAnsi"/>
                <w:spacing w:val="-3"/>
                <w:sz w:val="24"/>
                <w:szCs w:val="24"/>
                <w:lang w:val="en"/>
              </w:rPr>
              <w:t xml:space="preserve">with diverse groups – </w:t>
            </w:r>
            <w:r w:rsidR="001E1B20">
              <w:rPr>
                <w:rFonts w:cstheme="minorHAnsi"/>
                <w:spacing w:val="-3"/>
                <w:sz w:val="24"/>
                <w:szCs w:val="24"/>
                <w:lang w:val="en"/>
              </w:rPr>
              <w:t>c</w:t>
            </w:r>
            <w:r w:rsidR="00D13F62" w:rsidRPr="00BA2BD2">
              <w:rPr>
                <w:rFonts w:cstheme="minorHAnsi"/>
                <w:spacing w:val="-3"/>
                <w:sz w:val="24"/>
                <w:szCs w:val="24"/>
                <w:lang w:val="en"/>
              </w:rPr>
              <w:t>ounci</w:t>
            </w:r>
            <w:r w:rsidR="001E1B20">
              <w:rPr>
                <w:rFonts w:cstheme="minorHAnsi"/>
                <w:spacing w:val="-3"/>
                <w:sz w:val="24"/>
                <w:szCs w:val="24"/>
                <w:lang w:val="en"/>
              </w:rPr>
              <w:t>l</w:t>
            </w:r>
            <w:r w:rsidR="00D13F62" w:rsidRPr="00BA2BD2">
              <w:rPr>
                <w:rFonts w:cstheme="minorHAnsi"/>
                <w:spacing w:val="-3"/>
                <w:sz w:val="24"/>
                <w:szCs w:val="24"/>
                <w:lang w:val="en"/>
              </w:rPr>
              <w:t>lors</w:t>
            </w:r>
            <w:r w:rsidR="007C2949" w:rsidRPr="00BA2BD2">
              <w:rPr>
                <w:rFonts w:cstheme="minorHAnsi"/>
                <w:spacing w:val="-3"/>
                <w:sz w:val="24"/>
                <w:szCs w:val="24"/>
                <w:lang w:val="en"/>
              </w:rPr>
              <w:t>, colleagues, partners</w:t>
            </w:r>
            <w:r w:rsidR="00C115D3">
              <w:rPr>
                <w:rFonts w:cstheme="minorHAnsi"/>
                <w:spacing w:val="-3"/>
                <w:sz w:val="24"/>
                <w:szCs w:val="24"/>
                <w:lang w:val="en"/>
              </w:rPr>
              <w:t xml:space="preserve"> </w:t>
            </w:r>
            <w:r w:rsidR="00C115D3" w:rsidRPr="00637D65">
              <w:rPr>
                <w:rFonts w:cstheme="minorHAnsi"/>
                <w:spacing w:val="-3"/>
                <w:sz w:val="24"/>
                <w:szCs w:val="24"/>
                <w:lang w:val="en"/>
              </w:rPr>
              <w:t>including other parish councils</w:t>
            </w:r>
            <w:r w:rsidR="007C2949" w:rsidRPr="00637D65">
              <w:rPr>
                <w:rFonts w:cstheme="minorHAnsi"/>
                <w:spacing w:val="-3"/>
                <w:sz w:val="24"/>
                <w:szCs w:val="24"/>
                <w:lang w:val="en"/>
              </w:rPr>
              <w:t>,</w:t>
            </w:r>
            <w:r w:rsidR="007C2949" w:rsidRPr="00BA2BD2">
              <w:rPr>
                <w:rFonts w:cstheme="minorHAnsi"/>
                <w:spacing w:val="-3"/>
                <w:sz w:val="24"/>
                <w:szCs w:val="24"/>
                <w:lang w:val="en"/>
              </w:rPr>
              <w:t xml:space="preserve"> </w:t>
            </w:r>
            <w:r w:rsidR="00D13F62" w:rsidRPr="00BA2BD2">
              <w:rPr>
                <w:rFonts w:cstheme="minorHAnsi"/>
                <w:spacing w:val="-3"/>
                <w:sz w:val="24"/>
                <w:szCs w:val="24"/>
                <w:lang w:val="en"/>
              </w:rPr>
              <w:t>public,</w:t>
            </w:r>
            <w:r w:rsidR="007C2949" w:rsidRPr="00BA2BD2">
              <w:rPr>
                <w:rFonts w:cstheme="minorHAnsi"/>
                <w:spacing w:val="-3"/>
                <w:sz w:val="24"/>
                <w:szCs w:val="24"/>
                <w:lang w:val="en"/>
              </w:rPr>
              <w:t xml:space="preserve"> press etc.</w:t>
            </w:r>
          </w:p>
        </w:tc>
        <w:tc>
          <w:tcPr>
            <w:tcW w:w="1459" w:type="dxa"/>
            <w:tcBorders>
              <w:top w:val="single" w:sz="6" w:space="0" w:color="000000"/>
              <w:left w:val="single" w:sz="6" w:space="0" w:color="000000"/>
              <w:bottom w:val="single" w:sz="6" w:space="0" w:color="000000"/>
              <w:right w:val="single" w:sz="6" w:space="0" w:color="000000"/>
            </w:tcBorders>
            <w:shd w:val="clear" w:color="000000" w:fill="FFFFFF"/>
          </w:tcPr>
          <w:p w:rsidR="001609C8" w:rsidRPr="00BA2BD2" w:rsidRDefault="00FF4B24">
            <w:pPr>
              <w:autoSpaceDE w:val="0"/>
              <w:autoSpaceDN w:val="0"/>
              <w:adjustRightInd w:val="0"/>
              <w:spacing w:after="0" w:line="240" w:lineRule="auto"/>
              <w:jc w:val="center"/>
              <w:rPr>
                <w:rFonts w:cstheme="minorHAnsi"/>
                <w:sz w:val="24"/>
                <w:szCs w:val="24"/>
                <w:lang w:val="en"/>
              </w:rPr>
            </w:pPr>
            <w:r w:rsidRPr="00BA2BD2">
              <w:rPr>
                <w:rFonts w:cstheme="minorHAnsi"/>
                <w:sz w:val="24"/>
                <w:szCs w:val="24"/>
                <w:lang w:val="en"/>
              </w:rPr>
              <w:t>Essential</w:t>
            </w:r>
          </w:p>
        </w:tc>
      </w:tr>
      <w:tr w:rsidR="001609C8" w:rsidRPr="00BA2BD2">
        <w:trPr>
          <w:trHeight w:val="620"/>
        </w:trPr>
        <w:tc>
          <w:tcPr>
            <w:tcW w:w="7438" w:type="dxa"/>
            <w:tcBorders>
              <w:top w:val="single" w:sz="6" w:space="0" w:color="000000"/>
              <w:left w:val="single" w:sz="6" w:space="0" w:color="000000"/>
              <w:bottom w:val="single" w:sz="6" w:space="0" w:color="000000"/>
              <w:right w:val="single" w:sz="6" w:space="0" w:color="000000"/>
            </w:tcBorders>
            <w:shd w:val="clear" w:color="000000" w:fill="FFFFFF"/>
          </w:tcPr>
          <w:p w:rsidR="001609C8" w:rsidRPr="00BA2BD2" w:rsidRDefault="001609C8">
            <w:pPr>
              <w:autoSpaceDE w:val="0"/>
              <w:autoSpaceDN w:val="0"/>
              <w:adjustRightInd w:val="0"/>
              <w:spacing w:before="7" w:after="0" w:line="240" w:lineRule="auto"/>
              <w:ind w:left="3" w:right="243"/>
              <w:rPr>
                <w:rFonts w:cstheme="minorHAnsi"/>
                <w:sz w:val="24"/>
                <w:szCs w:val="24"/>
                <w:lang w:val="en"/>
              </w:rPr>
            </w:pPr>
            <w:r w:rsidRPr="00BA2BD2">
              <w:rPr>
                <w:rFonts w:cstheme="minorHAnsi"/>
                <w:sz w:val="24"/>
                <w:szCs w:val="24"/>
                <w:lang w:val="en"/>
              </w:rPr>
              <w:t>Ability</w:t>
            </w:r>
            <w:r w:rsidRPr="00BA2BD2">
              <w:rPr>
                <w:rFonts w:cstheme="minorHAnsi"/>
                <w:spacing w:val="-6"/>
                <w:sz w:val="24"/>
                <w:szCs w:val="24"/>
                <w:lang w:val="en"/>
              </w:rPr>
              <w:t xml:space="preserve"> </w:t>
            </w:r>
            <w:r w:rsidRPr="00BA2BD2">
              <w:rPr>
                <w:rFonts w:cstheme="minorHAnsi"/>
                <w:sz w:val="24"/>
                <w:szCs w:val="24"/>
                <w:lang w:val="en"/>
              </w:rPr>
              <w:t>to</w:t>
            </w:r>
            <w:r w:rsidRPr="00BA2BD2">
              <w:rPr>
                <w:rFonts w:cstheme="minorHAnsi"/>
                <w:spacing w:val="-4"/>
                <w:sz w:val="24"/>
                <w:szCs w:val="24"/>
                <w:lang w:val="en"/>
              </w:rPr>
              <w:t xml:space="preserve"> </w:t>
            </w:r>
            <w:r w:rsidRPr="00BA2BD2">
              <w:rPr>
                <w:rFonts w:cstheme="minorHAnsi"/>
                <w:spacing w:val="-1"/>
                <w:sz w:val="24"/>
                <w:szCs w:val="24"/>
                <w:lang w:val="en"/>
              </w:rPr>
              <w:t>demonstrate</w:t>
            </w:r>
            <w:r w:rsidRPr="00BA2BD2">
              <w:rPr>
                <w:rFonts w:cstheme="minorHAnsi"/>
                <w:spacing w:val="-4"/>
                <w:sz w:val="24"/>
                <w:szCs w:val="24"/>
                <w:lang w:val="en"/>
              </w:rPr>
              <w:t xml:space="preserve"> </w:t>
            </w:r>
            <w:r w:rsidRPr="00BA2BD2">
              <w:rPr>
                <w:rFonts w:cstheme="minorHAnsi"/>
                <w:spacing w:val="-1"/>
                <w:sz w:val="24"/>
                <w:szCs w:val="24"/>
                <w:lang w:val="en"/>
              </w:rPr>
              <w:t>competence</w:t>
            </w:r>
            <w:r w:rsidRPr="00BA2BD2">
              <w:rPr>
                <w:rFonts w:cstheme="minorHAnsi"/>
                <w:spacing w:val="-4"/>
                <w:sz w:val="24"/>
                <w:szCs w:val="24"/>
                <w:lang w:val="en"/>
              </w:rPr>
              <w:t xml:space="preserve"> </w:t>
            </w:r>
            <w:r w:rsidRPr="00BA2BD2">
              <w:rPr>
                <w:rFonts w:cstheme="minorHAnsi"/>
                <w:sz w:val="24"/>
                <w:szCs w:val="24"/>
                <w:lang w:val="en"/>
              </w:rPr>
              <w:t>in</w:t>
            </w:r>
            <w:r w:rsidRPr="00BA2BD2">
              <w:rPr>
                <w:rFonts w:cstheme="minorHAnsi"/>
                <w:spacing w:val="-4"/>
                <w:sz w:val="24"/>
                <w:szCs w:val="24"/>
                <w:lang w:val="en"/>
              </w:rPr>
              <w:t xml:space="preserve"> </w:t>
            </w:r>
            <w:r w:rsidRPr="00BA2BD2">
              <w:rPr>
                <w:rFonts w:cstheme="minorHAnsi"/>
                <w:spacing w:val="-1"/>
                <w:sz w:val="24"/>
                <w:szCs w:val="24"/>
                <w:lang w:val="en"/>
              </w:rPr>
              <w:t>the</w:t>
            </w:r>
            <w:r w:rsidRPr="00BA2BD2">
              <w:rPr>
                <w:rFonts w:cstheme="minorHAnsi"/>
                <w:spacing w:val="-4"/>
                <w:sz w:val="24"/>
                <w:szCs w:val="24"/>
                <w:lang w:val="en"/>
              </w:rPr>
              <w:t xml:space="preserve"> </w:t>
            </w:r>
            <w:r w:rsidRPr="00BA2BD2">
              <w:rPr>
                <w:rFonts w:cstheme="minorHAnsi"/>
                <w:sz w:val="24"/>
                <w:szCs w:val="24"/>
                <w:lang w:val="en"/>
              </w:rPr>
              <w:t>use</w:t>
            </w:r>
            <w:r w:rsidRPr="00BA2BD2">
              <w:rPr>
                <w:rFonts w:cstheme="minorHAnsi"/>
                <w:spacing w:val="-2"/>
                <w:sz w:val="24"/>
                <w:szCs w:val="24"/>
                <w:lang w:val="en"/>
              </w:rPr>
              <w:t xml:space="preserve"> </w:t>
            </w:r>
            <w:r w:rsidRPr="00BA2BD2">
              <w:rPr>
                <w:rFonts w:cstheme="minorHAnsi"/>
                <w:spacing w:val="-1"/>
                <w:sz w:val="24"/>
                <w:szCs w:val="24"/>
                <w:lang w:val="en"/>
              </w:rPr>
              <w:t>of</w:t>
            </w:r>
            <w:r w:rsidRPr="00BA2BD2">
              <w:rPr>
                <w:rFonts w:cstheme="minorHAnsi"/>
                <w:spacing w:val="-4"/>
                <w:sz w:val="24"/>
                <w:szCs w:val="24"/>
                <w:lang w:val="en"/>
              </w:rPr>
              <w:t xml:space="preserve"> </w:t>
            </w:r>
            <w:r w:rsidRPr="00BA2BD2">
              <w:rPr>
                <w:rFonts w:cstheme="minorHAnsi"/>
                <w:sz w:val="24"/>
                <w:szCs w:val="24"/>
                <w:lang w:val="en"/>
              </w:rPr>
              <w:t>PC</w:t>
            </w:r>
            <w:r w:rsidRPr="00BA2BD2">
              <w:rPr>
                <w:rFonts w:cstheme="minorHAnsi"/>
                <w:spacing w:val="-3"/>
                <w:sz w:val="24"/>
                <w:szCs w:val="24"/>
                <w:lang w:val="en"/>
              </w:rPr>
              <w:t xml:space="preserve"> </w:t>
            </w:r>
            <w:r w:rsidRPr="00BA2BD2">
              <w:rPr>
                <w:rFonts w:cstheme="minorHAnsi"/>
                <w:spacing w:val="-1"/>
                <w:sz w:val="24"/>
                <w:szCs w:val="24"/>
                <w:lang w:val="en"/>
              </w:rPr>
              <w:t>based office</w:t>
            </w:r>
            <w:r w:rsidRPr="00BA2BD2">
              <w:rPr>
                <w:rFonts w:cstheme="minorHAnsi"/>
                <w:spacing w:val="-4"/>
                <w:sz w:val="24"/>
                <w:szCs w:val="24"/>
                <w:lang w:val="en"/>
              </w:rPr>
              <w:t xml:space="preserve"> </w:t>
            </w:r>
            <w:r w:rsidRPr="00BA2BD2">
              <w:rPr>
                <w:rFonts w:cstheme="minorHAnsi"/>
                <w:spacing w:val="-1"/>
                <w:sz w:val="24"/>
                <w:szCs w:val="24"/>
                <w:lang w:val="en"/>
              </w:rPr>
              <w:t>systems,</w:t>
            </w:r>
            <w:r w:rsidRPr="00BA2BD2">
              <w:rPr>
                <w:rFonts w:cstheme="minorHAnsi"/>
                <w:spacing w:val="65"/>
                <w:sz w:val="24"/>
                <w:szCs w:val="24"/>
                <w:lang w:val="en"/>
              </w:rPr>
              <w:t xml:space="preserve"> </w:t>
            </w:r>
            <w:r w:rsidRPr="00BA2BD2">
              <w:rPr>
                <w:rFonts w:cstheme="minorHAnsi"/>
                <w:spacing w:val="-1"/>
                <w:sz w:val="24"/>
                <w:szCs w:val="24"/>
                <w:lang w:val="en"/>
              </w:rPr>
              <w:t>particularly</w:t>
            </w:r>
            <w:r w:rsidRPr="00BA2BD2">
              <w:rPr>
                <w:rFonts w:cstheme="minorHAnsi"/>
                <w:spacing w:val="-7"/>
                <w:sz w:val="24"/>
                <w:szCs w:val="24"/>
                <w:lang w:val="en"/>
              </w:rPr>
              <w:t xml:space="preserve"> </w:t>
            </w:r>
            <w:r w:rsidRPr="00BA2BD2">
              <w:rPr>
                <w:rFonts w:cstheme="minorHAnsi"/>
                <w:spacing w:val="-1"/>
                <w:sz w:val="24"/>
                <w:szCs w:val="24"/>
                <w:lang w:val="en"/>
              </w:rPr>
              <w:t>word</w:t>
            </w:r>
            <w:r w:rsidRPr="00BA2BD2">
              <w:rPr>
                <w:rFonts w:cstheme="minorHAnsi"/>
                <w:spacing w:val="-7"/>
                <w:sz w:val="24"/>
                <w:szCs w:val="24"/>
                <w:lang w:val="en"/>
              </w:rPr>
              <w:t xml:space="preserve"> </w:t>
            </w:r>
            <w:r w:rsidRPr="00BA2BD2">
              <w:rPr>
                <w:rFonts w:cstheme="minorHAnsi"/>
                <w:spacing w:val="-1"/>
                <w:sz w:val="24"/>
                <w:szCs w:val="24"/>
                <w:lang w:val="en"/>
              </w:rPr>
              <w:t>processing</w:t>
            </w:r>
          </w:p>
        </w:tc>
        <w:tc>
          <w:tcPr>
            <w:tcW w:w="1459" w:type="dxa"/>
            <w:tcBorders>
              <w:top w:val="single" w:sz="6" w:space="0" w:color="000000"/>
              <w:left w:val="single" w:sz="6" w:space="0" w:color="000000"/>
              <w:bottom w:val="single" w:sz="6" w:space="0" w:color="000000"/>
              <w:right w:val="single" w:sz="6" w:space="0" w:color="000000"/>
            </w:tcBorders>
            <w:shd w:val="clear" w:color="000000" w:fill="FFFFFF"/>
          </w:tcPr>
          <w:p w:rsidR="001609C8" w:rsidRPr="00BA2BD2" w:rsidRDefault="00FF4B24">
            <w:pPr>
              <w:autoSpaceDE w:val="0"/>
              <w:autoSpaceDN w:val="0"/>
              <w:adjustRightInd w:val="0"/>
              <w:spacing w:after="0" w:line="240" w:lineRule="auto"/>
              <w:jc w:val="center"/>
              <w:rPr>
                <w:rFonts w:cstheme="minorHAnsi"/>
                <w:sz w:val="24"/>
                <w:szCs w:val="24"/>
                <w:lang w:val="en"/>
              </w:rPr>
            </w:pPr>
            <w:r w:rsidRPr="00BA2BD2">
              <w:rPr>
                <w:rFonts w:cstheme="minorHAnsi"/>
                <w:sz w:val="24"/>
                <w:szCs w:val="24"/>
                <w:lang w:val="en"/>
              </w:rPr>
              <w:t>Essential</w:t>
            </w:r>
          </w:p>
        </w:tc>
      </w:tr>
      <w:tr w:rsidR="001609C8" w:rsidRPr="00BA2BD2">
        <w:trPr>
          <w:trHeight w:val="622"/>
        </w:trPr>
        <w:tc>
          <w:tcPr>
            <w:tcW w:w="7438" w:type="dxa"/>
            <w:tcBorders>
              <w:top w:val="single" w:sz="6" w:space="0" w:color="000000"/>
              <w:left w:val="single" w:sz="6" w:space="0" w:color="000000"/>
              <w:bottom w:val="single" w:sz="6" w:space="0" w:color="000000"/>
              <w:right w:val="single" w:sz="6" w:space="0" w:color="000000"/>
            </w:tcBorders>
            <w:shd w:val="clear" w:color="000000" w:fill="FFFFFF"/>
          </w:tcPr>
          <w:p w:rsidR="001609C8" w:rsidRPr="00BA2BD2" w:rsidRDefault="001609C8">
            <w:pPr>
              <w:autoSpaceDE w:val="0"/>
              <w:autoSpaceDN w:val="0"/>
              <w:adjustRightInd w:val="0"/>
              <w:spacing w:before="8" w:after="0" w:line="240" w:lineRule="auto"/>
              <w:ind w:left="3" w:right="75"/>
              <w:rPr>
                <w:rFonts w:cstheme="minorHAnsi"/>
                <w:sz w:val="24"/>
                <w:szCs w:val="24"/>
                <w:lang w:val="en"/>
              </w:rPr>
            </w:pPr>
            <w:r w:rsidRPr="00BA2BD2">
              <w:rPr>
                <w:rFonts w:cstheme="minorHAnsi"/>
                <w:sz w:val="24"/>
                <w:szCs w:val="24"/>
                <w:lang w:val="en"/>
              </w:rPr>
              <w:t>Ability</w:t>
            </w:r>
            <w:r w:rsidRPr="00BA2BD2">
              <w:rPr>
                <w:rFonts w:cstheme="minorHAnsi"/>
                <w:spacing w:val="-6"/>
                <w:sz w:val="24"/>
                <w:szCs w:val="24"/>
                <w:lang w:val="en"/>
              </w:rPr>
              <w:t xml:space="preserve"> </w:t>
            </w:r>
            <w:r w:rsidRPr="00BA2BD2">
              <w:rPr>
                <w:rFonts w:cstheme="minorHAnsi"/>
                <w:sz w:val="24"/>
                <w:szCs w:val="24"/>
                <w:lang w:val="en"/>
              </w:rPr>
              <w:t>to</w:t>
            </w:r>
            <w:r w:rsidRPr="00BA2BD2">
              <w:rPr>
                <w:rFonts w:cstheme="minorHAnsi"/>
                <w:spacing w:val="-4"/>
                <w:sz w:val="24"/>
                <w:szCs w:val="24"/>
                <w:lang w:val="en"/>
              </w:rPr>
              <w:t xml:space="preserve"> </w:t>
            </w:r>
            <w:r w:rsidRPr="00BA2BD2">
              <w:rPr>
                <w:rFonts w:cstheme="minorHAnsi"/>
                <w:spacing w:val="-1"/>
                <w:sz w:val="24"/>
                <w:szCs w:val="24"/>
                <w:lang w:val="en"/>
              </w:rPr>
              <w:t>self-motivate</w:t>
            </w:r>
            <w:r w:rsidR="00840AD6" w:rsidRPr="00BA2BD2">
              <w:rPr>
                <w:rFonts w:cstheme="minorHAnsi"/>
                <w:spacing w:val="-1"/>
                <w:sz w:val="24"/>
                <w:szCs w:val="24"/>
                <w:lang w:val="en"/>
              </w:rPr>
              <w:t xml:space="preserve"> and </w:t>
            </w:r>
            <w:r w:rsidRPr="00BA2BD2">
              <w:rPr>
                <w:rFonts w:cstheme="minorHAnsi"/>
                <w:spacing w:val="-1"/>
                <w:sz w:val="24"/>
                <w:szCs w:val="24"/>
                <w:lang w:val="en"/>
              </w:rPr>
              <w:t>work</w:t>
            </w:r>
            <w:r w:rsidRPr="00BA2BD2">
              <w:rPr>
                <w:rFonts w:cstheme="minorHAnsi"/>
                <w:spacing w:val="-4"/>
                <w:sz w:val="24"/>
                <w:szCs w:val="24"/>
                <w:lang w:val="en"/>
              </w:rPr>
              <w:t xml:space="preserve"> </w:t>
            </w:r>
            <w:r w:rsidR="00840AD6" w:rsidRPr="00BA2BD2">
              <w:rPr>
                <w:rFonts w:cstheme="minorHAnsi"/>
                <w:spacing w:val="-4"/>
                <w:sz w:val="24"/>
                <w:szCs w:val="24"/>
                <w:lang w:val="en"/>
              </w:rPr>
              <w:t>to deadlines</w:t>
            </w:r>
            <w:r w:rsidR="006761E7" w:rsidRPr="00BA2BD2">
              <w:rPr>
                <w:rFonts w:cstheme="minorHAnsi"/>
                <w:spacing w:val="-4"/>
                <w:sz w:val="24"/>
                <w:szCs w:val="24"/>
                <w:lang w:val="en"/>
              </w:rPr>
              <w:t xml:space="preserve"> </w:t>
            </w:r>
            <w:r w:rsidRPr="00BA2BD2">
              <w:rPr>
                <w:rFonts w:cstheme="minorHAnsi"/>
                <w:spacing w:val="-1"/>
                <w:sz w:val="24"/>
                <w:szCs w:val="24"/>
                <w:lang w:val="en"/>
              </w:rPr>
              <w:t>and</w:t>
            </w:r>
            <w:r w:rsidRPr="00BA2BD2">
              <w:rPr>
                <w:rFonts w:cstheme="minorHAnsi"/>
                <w:spacing w:val="-3"/>
                <w:sz w:val="24"/>
                <w:szCs w:val="24"/>
                <w:lang w:val="en"/>
              </w:rPr>
              <w:t xml:space="preserve"> </w:t>
            </w:r>
            <w:r w:rsidRPr="00BA2BD2">
              <w:rPr>
                <w:rFonts w:cstheme="minorHAnsi"/>
                <w:sz w:val="24"/>
                <w:szCs w:val="24"/>
                <w:lang w:val="en"/>
              </w:rPr>
              <w:t>to</w:t>
            </w:r>
            <w:r w:rsidRPr="00BA2BD2">
              <w:rPr>
                <w:rFonts w:cstheme="minorHAnsi"/>
                <w:spacing w:val="-4"/>
                <w:sz w:val="24"/>
                <w:szCs w:val="24"/>
                <w:lang w:val="en"/>
              </w:rPr>
              <w:t xml:space="preserve"> </w:t>
            </w:r>
            <w:r w:rsidR="00C641CA" w:rsidRPr="00BA2BD2">
              <w:rPr>
                <w:rFonts w:cstheme="minorHAnsi"/>
                <w:spacing w:val="-1"/>
                <w:sz w:val="24"/>
                <w:szCs w:val="24"/>
                <w:lang w:val="en"/>
              </w:rPr>
              <w:t>prioritise</w:t>
            </w:r>
            <w:r w:rsidRPr="00BA2BD2">
              <w:rPr>
                <w:rFonts w:cstheme="minorHAnsi"/>
                <w:spacing w:val="-2"/>
                <w:sz w:val="24"/>
                <w:szCs w:val="24"/>
                <w:lang w:val="en"/>
              </w:rPr>
              <w:t xml:space="preserve"> </w:t>
            </w:r>
            <w:r w:rsidRPr="00BA2BD2">
              <w:rPr>
                <w:rFonts w:cstheme="minorHAnsi"/>
                <w:sz w:val="24"/>
                <w:szCs w:val="24"/>
                <w:lang w:val="en"/>
              </w:rPr>
              <w:t>a</w:t>
            </w:r>
            <w:r w:rsidRPr="00BA2BD2">
              <w:rPr>
                <w:rFonts w:cstheme="minorHAnsi"/>
                <w:spacing w:val="-4"/>
                <w:sz w:val="24"/>
                <w:szCs w:val="24"/>
                <w:lang w:val="en"/>
              </w:rPr>
              <w:t xml:space="preserve"> </w:t>
            </w:r>
            <w:r w:rsidRPr="00BA2BD2">
              <w:rPr>
                <w:rFonts w:cstheme="minorHAnsi"/>
                <w:spacing w:val="-1"/>
                <w:sz w:val="24"/>
                <w:szCs w:val="24"/>
                <w:lang w:val="en"/>
              </w:rPr>
              <w:t>variety</w:t>
            </w:r>
            <w:r w:rsidRPr="00BA2BD2">
              <w:rPr>
                <w:rFonts w:cstheme="minorHAnsi"/>
                <w:spacing w:val="73"/>
                <w:sz w:val="24"/>
                <w:szCs w:val="24"/>
                <w:lang w:val="en"/>
              </w:rPr>
              <w:t xml:space="preserve"> </w:t>
            </w:r>
            <w:r w:rsidRPr="00BA2BD2">
              <w:rPr>
                <w:rFonts w:cstheme="minorHAnsi"/>
                <w:sz w:val="24"/>
                <w:szCs w:val="24"/>
                <w:lang w:val="en"/>
              </w:rPr>
              <w:t>of</w:t>
            </w:r>
            <w:r w:rsidRPr="00BA2BD2">
              <w:rPr>
                <w:rFonts w:cstheme="minorHAnsi"/>
                <w:spacing w:val="-4"/>
                <w:sz w:val="24"/>
                <w:szCs w:val="24"/>
                <w:lang w:val="en"/>
              </w:rPr>
              <w:t xml:space="preserve"> </w:t>
            </w:r>
            <w:r w:rsidRPr="00BA2BD2">
              <w:rPr>
                <w:rFonts w:cstheme="minorHAnsi"/>
                <w:spacing w:val="-1"/>
                <w:sz w:val="24"/>
                <w:szCs w:val="24"/>
                <w:lang w:val="en"/>
              </w:rPr>
              <w:t>tasks</w:t>
            </w:r>
            <w:r w:rsidRPr="00BA2BD2">
              <w:rPr>
                <w:rFonts w:cstheme="minorHAnsi"/>
                <w:spacing w:val="-2"/>
                <w:sz w:val="24"/>
                <w:szCs w:val="24"/>
                <w:lang w:val="en"/>
              </w:rPr>
              <w:t xml:space="preserve"> </w:t>
            </w:r>
            <w:r w:rsidRPr="00BA2BD2">
              <w:rPr>
                <w:rFonts w:cstheme="minorHAnsi"/>
                <w:sz w:val="24"/>
                <w:szCs w:val="24"/>
                <w:lang w:val="en"/>
              </w:rPr>
              <w:t>and</w:t>
            </w:r>
            <w:r w:rsidRPr="00BA2BD2">
              <w:rPr>
                <w:rFonts w:cstheme="minorHAnsi"/>
                <w:spacing w:val="-3"/>
                <w:sz w:val="24"/>
                <w:szCs w:val="24"/>
                <w:lang w:val="en"/>
              </w:rPr>
              <w:t xml:space="preserve"> </w:t>
            </w:r>
            <w:r w:rsidRPr="00BA2BD2">
              <w:rPr>
                <w:rFonts w:cstheme="minorHAnsi"/>
                <w:spacing w:val="-1"/>
                <w:sz w:val="24"/>
                <w:szCs w:val="24"/>
                <w:lang w:val="en"/>
              </w:rPr>
              <w:t>conflicting</w:t>
            </w:r>
            <w:r w:rsidRPr="00BA2BD2">
              <w:rPr>
                <w:rFonts w:cstheme="minorHAnsi"/>
                <w:spacing w:val="-2"/>
                <w:sz w:val="24"/>
                <w:szCs w:val="24"/>
                <w:lang w:val="en"/>
              </w:rPr>
              <w:t xml:space="preserve"> </w:t>
            </w:r>
            <w:r w:rsidRPr="00BA2BD2">
              <w:rPr>
                <w:rFonts w:cstheme="minorHAnsi"/>
                <w:spacing w:val="-1"/>
                <w:sz w:val="24"/>
                <w:szCs w:val="24"/>
                <w:lang w:val="en"/>
              </w:rPr>
              <w:t>demands.</w:t>
            </w:r>
          </w:p>
        </w:tc>
        <w:tc>
          <w:tcPr>
            <w:tcW w:w="1459" w:type="dxa"/>
            <w:tcBorders>
              <w:top w:val="single" w:sz="6" w:space="0" w:color="000000"/>
              <w:left w:val="single" w:sz="6" w:space="0" w:color="000000"/>
              <w:bottom w:val="single" w:sz="6" w:space="0" w:color="000000"/>
              <w:right w:val="single" w:sz="6" w:space="0" w:color="000000"/>
            </w:tcBorders>
            <w:shd w:val="clear" w:color="000000" w:fill="FFFFFF"/>
          </w:tcPr>
          <w:p w:rsidR="001609C8" w:rsidRPr="00BA2BD2" w:rsidRDefault="00FF4B24">
            <w:pPr>
              <w:autoSpaceDE w:val="0"/>
              <w:autoSpaceDN w:val="0"/>
              <w:adjustRightInd w:val="0"/>
              <w:spacing w:after="0" w:line="240" w:lineRule="auto"/>
              <w:jc w:val="center"/>
              <w:rPr>
                <w:rFonts w:cstheme="minorHAnsi"/>
                <w:sz w:val="24"/>
                <w:szCs w:val="24"/>
                <w:lang w:val="en"/>
              </w:rPr>
            </w:pPr>
            <w:r w:rsidRPr="00BA2BD2">
              <w:rPr>
                <w:rFonts w:cstheme="minorHAnsi"/>
                <w:sz w:val="24"/>
                <w:szCs w:val="24"/>
                <w:lang w:val="en"/>
              </w:rPr>
              <w:t>Essential</w:t>
            </w:r>
          </w:p>
        </w:tc>
      </w:tr>
      <w:tr w:rsidR="001609C8" w:rsidRPr="00BA2BD2" w:rsidTr="00FF4B24">
        <w:trPr>
          <w:trHeight w:val="923"/>
        </w:trPr>
        <w:tc>
          <w:tcPr>
            <w:tcW w:w="7438" w:type="dxa"/>
            <w:tcBorders>
              <w:top w:val="single" w:sz="6" w:space="0" w:color="000000"/>
              <w:left w:val="single" w:sz="6" w:space="0" w:color="000000"/>
              <w:bottom w:val="single" w:sz="9" w:space="0" w:color="000000"/>
              <w:right w:val="single" w:sz="6" w:space="0" w:color="000000"/>
            </w:tcBorders>
            <w:shd w:val="clear" w:color="000000" w:fill="FFFFFF"/>
          </w:tcPr>
          <w:p w:rsidR="001609C8" w:rsidRPr="00BA2BD2" w:rsidRDefault="001609C8" w:rsidP="00C641CA">
            <w:pPr>
              <w:autoSpaceDE w:val="0"/>
              <w:autoSpaceDN w:val="0"/>
              <w:adjustRightInd w:val="0"/>
              <w:spacing w:before="120" w:after="0" w:line="240" w:lineRule="auto"/>
              <w:ind w:left="3" w:right="227"/>
              <w:rPr>
                <w:rFonts w:cstheme="minorHAnsi"/>
                <w:sz w:val="24"/>
                <w:szCs w:val="24"/>
                <w:lang w:val="en"/>
              </w:rPr>
            </w:pPr>
            <w:r w:rsidRPr="00BA2BD2">
              <w:rPr>
                <w:rFonts w:cstheme="minorHAnsi"/>
                <w:sz w:val="24"/>
                <w:szCs w:val="24"/>
                <w:lang w:val="en"/>
              </w:rPr>
              <w:t>A</w:t>
            </w:r>
            <w:r w:rsidR="003E1219">
              <w:rPr>
                <w:rFonts w:cstheme="minorHAnsi"/>
                <w:sz w:val="24"/>
                <w:szCs w:val="24"/>
                <w:lang w:val="en"/>
              </w:rPr>
              <w:t xml:space="preserve"> high degree of organisational ability, there is a need to be versatile, </w:t>
            </w:r>
            <w:r w:rsidR="00D13F62" w:rsidRPr="00BA2BD2">
              <w:rPr>
                <w:rFonts w:cstheme="minorHAnsi"/>
                <w:sz w:val="24"/>
                <w:szCs w:val="24"/>
                <w:lang w:val="en"/>
              </w:rPr>
              <w:t xml:space="preserve">adaptable and </w:t>
            </w:r>
            <w:r w:rsidR="003E1219">
              <w:rPr>
                <w:rFonts w:cstheme="minorHAnsi"/>
                <w:sz w:val="24"/>
                <w:szCs w:val="24"/>
                <w:lang w:val="en"/>
              </w:rPr>
              <w:t xml:space="preserve">have a </w:t>
            </w:r>
            <w:r w:rsidR="00D13F62" w:rsidRPr="00BA2BD2">
              <w:rPr>
                <w:rFonts w:cstheme="minorHAnsi"/>
                <w:sz w:val="24"/>
                <w:szCs w:val="24"/>
                <w:lang w:val="en"/>
              </w:rPr>
              <w:t>flexible approach to work</w:t>
            </w:r>
            <w:r w:rsidR="003E1219">
              <w:rPr>
                <w:rFonts w:cstheme="minorHAnsi"/>
                <w:sz w:val="24"/>
                <w:szCs w:val="24"/>
                <w:lang w:val="en"/>
              </w:rPr>
              <w:t>.</w:t>
            </w:r>
          </w:p>
        </w:tc>
        <w:tc>
          <w:tcPr>
            <w:tcW w:w="1459" w:type="dxa"/>
            <w:tcBorders>
              <w:top w:val="single" w:sz="6" w:space="0" w:color="000000"/>
              <w:left w:val="single" w:sz="6" w:space="0" w:color="000000"/>
              <w:bottom w:val="single" w:sz="6" w:space="0" w:color="000000"/>
              <w:right w:val="single" w:sz="6" w:space="0" w:color="000000"/>
            </w:tcBorders>
            <w:shd w:val="clear" w:color="000000" w:fill="FFFFFF"/>
          </w:tcPr>
          <w:p w:rsidR="001609C8" w:rsidRPr="00BA2BD2" w:rsidRDefault="00D13F62" w:rsidP="00FF4B24">
            <w:pPr>
              <w:autoSpaceDE w:val="0"/>
              <w:autoSpaceDN w:val="0"/>
              <w:adjustRightInd w:val="0"/>
              <w:spacing w:after="0" w:line="240" w:lineRule="auto"/>
              <w:jc w:val="center"/>
              <w:rPr>
                <w:rFonts w:cstheme="minorHAnsi"/>
                <w:sz w:val="24"/>
                <w:szCs w:val="24"/>
                <w:lang w:val="en"/>
              </w:rPr>
            </w:pPr>
            <w:r w:rsidRPr="00BA2BD2">
              <w:rPr>
                <w:rFonts w:cstheme="minorHAnsi"/>
                <w:sz w:val="24"/>
                <w:szCs w:val="24"/>
                <w:lang w:val="en"/>
              </w:rPr>
              <w:t>Essential</w:t>
            </w:r>
          </w:p>
        </w:tc>
      </w:tr>
      <w:tr w:rsidR="001609C8" w:rsidRPr="00BA2BD2" w:rsidTr="00C115D3">
        <w:trPr>
          <w:trHeight w:val="830"/>
        </w:trPr>
        <w:tc>
          <w:tcPr>
            <w:tcW w:w="7438" w:type="dxa"/>
            <w:tcBorders>
              <w:top w:val="single" w:sz="9" w:space="0" w:color="000000"/>
              <w:left w:val="single" w:sz="6" w:space="0" w:color="000000"/>
              <w:bottom w:val="single" w:sz="9" w:space="0" w:color="000000"/>
              <w:right w:val="single" w:sz="6" w:space="0" w:color="000000"/>
            </w:tcBorders>
            <w:shd w:val="clear" w:color="000000" w:fill="FFFFFF"/>
          </w:tcPr>
          <w:p w:rsidR="001609C8" w:rsidRPr="00BA2BD2" w:rsidRDefault="003E1219" w:rsidP="00FF4B24">
            <w:pPr>
              <w:autoSpaceDE w:val="0"/>
              <w:autoSpaceDN w:val="0"/>
              <w:adjustRightInd w:val="0"/>
              <w:spacing w:before="120" w:after="0" w:line="240" w:lineRule="auto"/>
              <w:ind w:left="3" w:right="153"/>
              <w:rPr>
                <w:rFonts w:cstheme="minorHAnsi"/>
                <w:sz w:val="24"/>
                <w:szCs w:val="24"/>
                <w:lang w:val="en"/>
              </w:rPr>
            </w:pPr>
            <w:r>
              <w:rPr>
                <w:rFonts w:cstheme="minorHAnsi"/>
                <w:sz w:val="24"/>
                <w:szCs w:val="24"/>
                <w:lang w:val="en"/>
              </w:rPr>
              <w:lastRenderedPageBreak/>
              <w:t>An understanding of trends in the communications market and the needs to use this effectively with appropriate style and branding.</w:t>
            </w:r>
          </w:p>
        </w:tc>
        <w:tc>
          <w:tcPr>
            <w:tcW w:w="1459" w:type="dxa"/>
            <w:tcBorders>
              <w:top w:val="single" w:sz="6" w:space="0" w:color="000000"/>
              <w:left w:val="single" w:sz="6" w:space="0" w:color="000000"/>
              <w:bottom w:val="single" w:sz="6" w:space="0" w:color="000000"/>
              <w:right w:val="single" w:sz="6" w:space="0" w:color="000000"/>
            </w:tcBorders>
            <w:shd w:val="clear" w:color="000000" w:fill="FFFFFF"/>
          </w:tcPr>
          <w:p w:rsidR="001609C8" w:rsidRPr="00BA2BD2" w:rsidRDefault="00FF4B24">
            <w:pPr>
              <w:autoSpaceDE w:val="0"/>
              <w:autoSpaceDN w:val="0"/>
              <w:adjustRightInd w:val="0"/>
              <w:spacing w:after="0" w:line="240" w:lineRule="auto"/>
              <w:jc w:val="center"/>
              <w:rPr>
                <w:rFonts w:cstheme="minorHAnsi"/>
                <w:sz w:val="24"/>
                <w:szCs w:val="24"/>
                <w:lang w:val="en"/>
              </w:rPr>
            </w:pPr>
            <w:r w:rsidRPr="00BA2BD2">
              <w:rPr>
                <w:rFonts w:cstheme="minorHAnsi"/>
                <w:sz w:val="24"/>
                <w:szCs w:val="24"/>
                <w:lang w:val="en"/>
              </w:rPr>
              <w:t xml:space="preserve">Desirable </w:t>
            </w:r>
          </w:p>
        </w:tc>
      </w:tr>
      <w:tr w:rsidR="00C115D3" w:rsidRPr="00BA2BD2" w:rsidTr="00FF4B24">
        <w:trPr>
          <w:trHeight w:val="830"/>
        </w:trPr>
        <w:tc>
          <w:tcPr>
            <w:tcW w:w="7438" w:type="dxa"/>
            <w:tcBorders>
              <w:top w:val="single" w:sz="9" w:space="0" w:color="000000"/>
              <w:left w:val="single" w:sz="6" w:space="0" w:color="000000"/>
              <w:bottom w:val="single" w:sz="6" w:space="0" w:color="000000"/>
              <w:right w:val="single" w:sz="6" w:space="0" w:color="000000"/>
            </w:tcBorders>
            <w:shd w:val="clear" w:color="000000" w:fill="FFFFFF"/>
          </w:tcPr>
          <w:p w:rsidR="00C115D3" w:rsidRDefault="00C115D3" w:rsidP="00FF4B24">
            <w:pPr>
              <w:autoSpaceDE w:val="0"/>
              <w:autoSpaceDN w:val="0"/>
              <w:adjustRightInd w:val="0"/>
              <w:spacing w:before="120" w:after="0" w:line="240" w:lineRule="auto"/>
              <w:ind w:left="3" w:right="153"/>
              <w:rPr>
                <w:rFonts w:cstheme="minorHAnsi"/>
                <w:sz w:val="24"/>
                <w:szCs w:val="24"/>
                <w:lang w:val="en"/>
              </w:rPr>
            </w:pPr>
            <w:r w:rsidRPr="00637D65">
              <w:rPr>
                <w:rFonts w:cstheme="minorHAnsi"/>
                <w:sz w:val="24"/>
                <w:szCs w:val="24"/>
                <w:lang w:val="en"/>
              </w:rPr>
              <w:t xml:space="preserve">Able to use hardware and software such as </w:t>
            </w:r>
            <w:proofErr w:type="spellStart"/>
            <w:r w:rsidRPr="00637D65">
              <w:rPr>
                <w:rFonts w:cstheme="minorHAnsi"/>
                <w:sz w:val="24"/>
                <w:szCs w:val="24"/>
                <w:lang w:val="en"/>
              </w:rPr>
              <w:t>canva</w:t>
            </w:r>
            <w:proofErr w:type="spellEnd"/>
            <w:r w:rsidRPr="00637D65">
              <w:rPr>
                <w:rFonts w:cstheme="minorHAnsi"/>
                <w:sz w:val="24"/>
                <w:szCs w:val="24"/>
                <w:lang w:val="en"/>
              </w:rPr>
              <w:t>, to prepare and present the town council’s communications in an exciting, informative and professional manner</w:t>
            </w:r>
          </w:p>
        </w:tc>
        <w:tc>
          <w:tcPr>
            <w:tcW w:w="1459" w:type="dxa"/>
            <w:tcBorders>
              <w:top w:val="single" w:sz="6" w:space="0" w:color="000000"/>
              <w:left w:val="single" w:sz="6" w:space="0" w:color="000000"/>
              <w:bottom w:val="single" w:sz="6" w:space="0" w:color="000000"/>
              <w:right w:val="single" w:sz="6" w:space="0" w:color="000000"/>
            </w:tcBorders>
            <w:shd w:val="clear" w:color="000000" w:fill="FFFFFF"/>
          </w:tcPr>
          <w:p w:rsidR="00C115D3" w:rsidRPr="00BA2BD2" w:rsidRDefault="00C115D3">
            <w:pPr>
              <w:autoSpaceDE w:val="0"/>
              <w:autoSpaceDN w:val="0"/>
              <w:adjustRightInd w:val="0"/>
              <w:spacing w:after="0" w:line="240" w:lineRule="auto"/>
              <w:jc w:val="center"/>
              <w:rPr>
                <w:rFonts w:cstheme="minorHAnsi"/>
                <w:sz w:val="24"/>
                <w:szCs w:val="24"/>
                <w:lang w:val="en"/>
              </w:rPr>
            </w:pPr>
            <w:r>
              <w:rPr>
                <w:rFonts w:cstheme="minorHAnsi"/>
                <w:sz w:val="24"/>
                <w:szCs w:val="24"/>
                <w:lang w:val="en"/>
              </w:rPr>
              <w:t xml:space="preserve">Essential </w:t>
            </w:r>
          </w:p>
        </w:tc>
      </w:tr>
    </w:tbl>
    <w:p w:rsidR="001609C8" w:rsidRPr="00BA2BD2" w:rsidRDefault="001609C8" w:rsidP="001609C8">
      <w:pPr>
        <w:autoSpaceDE w:val="0"/>
        <w:autoSpaceDN w:val="0"/>
        <w:adjustRightInd w:val="0"/>
        <w:spacing w:after="0" w:line="240" w:lineRule="auto"/>
        <w:rPr>
          <w:rFonts w:cstheme="minorHAnsi"/>
          <w:sz w:val="24"/>
          <w:szCs w:val="24"/>
          <w:lang w:val="en"/>
        </w:rPr>
      </w:pPr>
    </w:p>
    <w:p w:rsidR="001609C8" w:rsidRPr="00BA2BD2" w:rsidRDefault="001609C8" w:rsidP="001609C8">
      <w:pPr>
        <w:autoSpaceDE w:val="0"/>
        <w:autoSpaceDN w:val="0"/>
        <w:adjustRightInd w:val="0"/>
        <w:spacing w:after="0" w:line="240" w:lineRule="auto"/>
        <w:rPr>
          <w:rFonts w:cstheme="minorHAnsi"/>
          <w:sz w:val="24"/>
          <w:szCs w:val="24"/>
          <w:lang w:val="en"/>
        </w:rPr>
      </w:pPr>
    </w:p>
    <w:tbl>
      <w:tblPr>
        <w:tblW w:w="0" w:type="auto"/>
        <w:tblInd w:w="93" w:type="dxa"/>
        <w:tblLayout w:type="fixed"/>
        <w:tblCellMar>
          <w:left w:w="0" w:type="dxa"/>
          <w:right w:w="0" w:type="dxa"/>
        </w:tblCellMar>
        <w:tblLook w:val="0000" w:firstRow="0" w:lastRow="0" w:firstColumn="0" w:lastColumn="0" w:noHBand="0" w:noVBand="0"/>
      </w:tblPr>
      <w:tblGrid>
        <w:gridCol w:w="7438"/>
        <w:gridCol w:w="1459"/>
      </w:tblGrid>
      <w:tr w:rsidR="001609C8" w:rsidRPr="00BA2BD2">
        <w:trPr>
          <w:trHeight w:val="326"/>
        </w:trPr>
        <w:tc>
          <w:tcPr>
            <w:tcW w:w="8897" w:type="dxa"/>
            <w:gridSpan w:val="2"/>
            <w:tcBorders>
              <w:top w:val="single" w:sz="6" w:space="0" w:color="000000"/>
              <w:left w:val="single" w:sz="6" w:space="0" w:color="000000"/>
              <w:bottom w:val="single" w:sz="9" w:space="0" w:color="000000"/>
              <w:right w:val="single" w:sz="6" w:space="0" w:color="000000"/>
            </w:tcBorders>
            <w:shd w:val="clear" w:color="auto" w:fill="DADADA"/>
          </w:tcPr>
          <w:p w:rsidR="001609C8" w:rsidRPr="00BA2BD2" w:rsidRDefault="001609C8">
            <w:pPr>
              <w:autoSpaceDE w:val="0"/>
              <w:autoSpaceDN w:val="0"/>
              <w:adjustRightInd w:val="0"/>
              <w:spacing w:after="0" w:line="291" w:lineRule="atLeast"/>
              <w:ind w:left="3"/>
              <w:rPr>
                <w:rFonts w:cstheme="minorHAnsi"/>
                <w:sz w:val="24"/>
                <w:szCs w:val="24"/>
                <w:lang w:val="en"/>
              </w:rPr>
            </w:pPr>
            <w:r w:rsidRPr="00BA2BD2">
              <w:rPr>
                <w:rFonts w:cstheme="minorHAnsi"/>
                <w:b/>
                <w:bCs/>
                <w:spacing w:val="-1"/>
                <w:sz w:val="24"/>
                <w:szCs w:val="24"/>
                <w:lang w:val="en"/>
              </w:rPr>
              <w:t>Qualifications</w:t>
            </w:r>
          </w:p>
        </w:tc>
      </w:tr>
      <w:tr w:rsidR="001609C8" w:rsidRPr="00BA2BD2">
        <w:trPr>
          <w:trHeight w:val="626"/>
        </w:trPr>
        <w:tc>
          <w:tcPr>
            <w:tcW w:w="7438" w:type="dxa"/>
            <w:tcBorders>
              <w:top w:val="single" w:sz="9" w:space="0" w:color="000000"/>
              <w:left w:val="single" w:sz="6" w:space="0" w:color="000000"/>
              <w:bottom w:val="single" w:sz="8" w:space="0" w:color="FFFFFF"/>
              <w:right w:val="single" w:sz="6" w:space="0" w:color="000000"/>
            </w:tcBorders>
            <w:shd w:val="clear" w:color="000000" w:fill="FFFFFF"/>
          </w:tcPr>
          <w:p w:rsidR="001609C8" w:rsidRDefault="003E1219" w:rsidP="00FF4B24">
            <w:pPr>
              <w:autoSpaceDE w:val="0"/>
              <w:autoSpaceDN w:val="0"/>
              <w:adjustRightInd w:val="0"/>
              <w:spacing w:before="5" w:after="0" w:line="240" w:lineRule="auto"/>
              <w:ind w:left="3"/>
              <w:rPr>
                <w:rFonts w:cstheme="minorHAnsi"/>
                <w:sz w:val="24"/>
                <w:szCs w:val="24"/>
                <w:lang w:val="en"/>
              </w:rPr>
            </w:pPr>
            <w:r>
              <w:rPr>
                <w:rFonts w:cstheme="minorHAnsi"/>
                <w:sz w:val="24"/>
                <w:szCs w:val="24"/>
                <w:lang w:val="en"/>
              </w:rPr>
              <w:t xml:space="preserve">Educational qualifications to </w:t>
            </w:r>
            <w:r w:rsidR="000F67A3">
              <w:rPr>
                <w:rFonts w:cstheme="minorHAnsi"/>
                <w:sz w:val="24"/>
                <w:szCs w:val="24"/>
                <w:lang w:val="en"/>
              </w:rPr>
              <w:t xml:space="preserve">at least </w:t>
            </w:r>
            <w:r>
              <w:rPr>
                <w:rFonts w:cstheme="minorHAnsi"/>
                <w:sz w:val="24"/>
                <w:szCs w:val="24"/>
                <w:lang w:val="en"/>
              </w:rPr>
              <w:t>A level or equivalent</w:t>
            </w:r>
          </w:p>
          <w:p w:rsidR="00637D65" w:rsidRDefault="00637D65" w:rsidP="00FF4B24">
            <w:pPr>
              <w:autoSpaceDE w:val="0"/>
              <w:autoSpaceDN w:val="0"/>
              <w:adjustRightInd w:val="0"/>
              <w:spacing w:before="5" w:after="0" w:line="240" w:lineRule="auto"/>
              <w:ind w:left="3"/>
              <w:rPr>
                <w:rFonts w:cstheme="minorHAnsi"/>
                <w:sz w:val="24"/>
                <w:szCs w:val="24"/>
                <w:lang w:val="en"/>
              </w:rPr>
            </w:pPr>
          </w:p>
          <w:p w:rsidR="00637D65" w:rsidRPr="00BA2BD2" w:rsidRDefault="00637D65" w:rsidP="00FF4B24">
            <w:pPr>
              <w:autoSpaceDE w:val="0"/>
              <w:autoSpaceDN w:val="0"/>
              <w:adjustRightInd w:val="0"/>
              <w:spacing w:before="5" w:after="0" w:line="240" w:lineRule="auto"/>
              <w:ind w:left="3"/>
              <w:rPr>
                <w:rFonts w:cstheme="minorHAnsi"/>
                <w:sz w:val="24"/>
                <w:szCs w:val="24"/>
                <w:lang w:val="en"/>
              </w:rPr>
            </w:pPr>
            <w:r>
              <w:rPr>
                <w:rFonts w:cstheme="minorHAnsi"/>
                <w:sz w:val="24"/>
                <w:szCs w:val="24"/>
                <w:lang w:val="en"/>
              </w:rPr>
              <w:t>Relevant degree and/or professional qualification(s)</w:t>
            </w:r>
            <w:bookmarkStart w:id="0" w:name="_GoBack"/>
            <w:bookmarkEnd w:id="0"/>
          </w:p>
        </w:tc>
        <w:tc>
          <w:tcPr>
            <w:tcW w:w="1459" w:type="dxa"/>
            <w:tcBorders>
              <w:top w:val="single" w:sz="9" w:space="0" w:color="000000"/>
              <w:left w:val="single" w:sz="6" w:space="0" w:color="000000"/>
              <w:bottom w:val="single" w:sz="8" w:space="0" w:color="FFFFFF"/>
              <w:right w:val="single" w:sz="6" w:space="0" w:color="000000"/>
            </w:tcBorders>
            <w:shd w:val="clear" w:color="000000" w:fill="FFFFFF"/>
          </w:tcPr>
          <w:p w:rsidR="001609C8" w:rsidRDefault="00637D65" w:rsidP="00637D65">
            <w:pPr>
              <w:autoSpaceDE w:val="0"/>
              <w:autoSpaceDN w:val="0"/>
              <w:adjustRightInd w:val="0"/>
              <w:spacing w:before="5" w:after="0" w:line="240" w:lineRule="auto"/>
              <w:ind w:left="-30"/>
              <w:jc w:val="center"/>
              <w:rPr>
                <w:rFonts w:cstheme="minorHAnsi"/>
                <w:sz w:val="24"/>
                <w:szCs w:val="24"/>
                <w:lang w:val="en"/>
              </w:rPr>
            </w:pPr>
            <w:r>
              <w:rPr>
                <w:rFonts w:cstheme="minorHAnsi"/>
                <w:sz w:val="24"/>
                <w:szCs w:val="24"/>
                <w:lang w:val="en"/>
              </w:rPr>
              <w:t>Desirable</w:t>
            </w:r>
          </w:p>
          <w:p w:rsidR="00637D65" w:rsidRDefault="00637D65" w:rsidP="00637D65">
            <w:pPr>
              <w:autoSpaceDE w:val="0"/>
              <w:autoSpaceDN w:val="0"/>
              <w:adjustRightInd w:val="0"/>
              <w:spacing w:before="5" w:after="0" w:line="240" w:lineRule="auto"/>
              <w:ind w:left="-30"/>
              <w:jc w:val="center"/>
              <w:rPr>
                <w:rFonts w:cstheme="minorHAnsi"/>
                <w:sz w:val="24"/>
                <w:szCs w:val="24"/>
                <w:lang w:val="en"/>
              </w:rPr>
            </w:pPr>
          </w:p>
          <w:p w:rsidR="00637D65" w:rsidRPr="00BA2BD2" w:rsidRDefault="00637D65" w:rsidP="00637D65">
            <w:pPr>
              <w:autoSpaceDE w:val="0"/>
              <w:autoSpaceDN w:val="0"/>
              <w:adjustRightInd w:val="0"/>
              <w:spacing w:before="5" w:after="0" w:line="240" w:lineRule="auto"/>
              <w:ind w:left="-30"/>
              <w:jc w:val="center"/>
              <w:rPr>
                <w:rFonts w:cstheme="minorHAnsi"/>
                <w:sz w:val="24"/>
                <w:szCs w:val="24"/>
                <w:lang w:val="en"/>
              </w:rPr>
            </w:pPr>
            <w:r>
              <w:rPr>
                <w:rFonts w:cstheme="minorHAnsi"/>
                <w:sz w:val="24"/>
                <w:szCs w:val="24"/>
                <w:lang w:val="en"/>
              </w:rPr>
              <w:t xml:space="preserve">Desirable </w:t>
            </w:r>
          </w:p>
        </w:tc>
      </w:tr>
      <w:tr w:rsidR="001609C8" w:rsidRPr="00BA2BD2" w:rsidTr="00E332E6">
        <w:trPr>
          <w:trHeight w:val="622"/>
        </w:trPr>
        <w:tc>
          <w:tcPr>
            <w:tcW w:w="7438" w:type="dxa"/>
            <w:tcBorders>
              <w:top w:val="single" w:sz="8" w:space="0" w:color="FFFFFF"/>
              <w:left w:val="single" w:sz="6" w:space="0" w:color="000000"/>
              <w:bottom w:val="single" w:sz="8" w:space="0" w:color="FFFFFF"/>
              <w:right w:val="single" w:sz="6" w:space="0" w:color="000000"/>
            </w:tcBorders>
            <w:shd w:val="clear" w:color="000000" w:fill="FFFFFF"/>
          </w:tcPr>
          <w:p w:rsidR="001609C8" w:rsidRPr="00BA2BD2" w:rsidRDefault="001609C8" w:rsidP="00E332E6">
            <w:pPr>
              <w:autoSpaceDE w:val="0"/>
              <w:autoSpaceDN w:val="0"/>
              <w:adjustRightInd w:val="0"/>
              <w:spacing w:after="0" w:line="240" w:lineRule="auto"/>
              <w:ind w:left="3" w:right="163"/>
              <w:rPr>
                <w:rFonts w:cstheme="minorHAnsi"/>
                <w:sz w:val="24"/>
                <w:szCs w:val="24"/>
                <w:lang w:val="en"/>
              </w:rPr>
            </w:pPr>
          </w:p>
        </w:tc>
        <w:tc>
          <w:tcPr>
            <w:tcW w:w="1459" w:type="dxa"/>
            <w:tcBorders>
              <w:top w:val="single" w:sz="8" w:space="0" w:color="FFFFFF"/>
              <w:left w:val="single" w:sz="6" w:space="0" w:color="000000"/>
              <w:bottom w:val="single" w:sz="8" w:space="0" w:color="FFFFFF"/>
              <w:right w:val="single" w:sz="6" w:space="0" w:color="000000"/>
            </w:tcBorders>
            <w:shd w:val="clear" w:color="000000" w:fill="FFFFFF"/>
          </w:tcPr>
          <w:p w:rsidR="00E332E6" w:rsidRPr="00BA2BD2" w:rsidRDefault="00E332E6" w:rsidP="00E332E6">
            <w:pPr>
              <w:autoSpaceDE w:val="0"/>
              <w:autoSpaceDN w:val="0"/>
              <w:adjustRightInd w:val="0"/>
              <w:spacing w:after="0" w:line="291" w:lineRule="atLeast"/>
              <w:rPr>
                <w:rFonts w:cstheme="minorHAnsi"/>
                <w:sz w:val="24"/>
                <w:szCs w:val="24"/>
                <w:lang w:val="en"/>
              </w:rPr>
            </w:pPr>
          </w:p>
          <w:p w:rsidR="001609C8" w:rsidRPr="00BA2BD2" w:rsidRDefault="001609C8" w:rsidP="00E332E6">
            <w:pPr>
              <w:autoSpaceDE w:val="0"/>
              <w:autoSpaceDN w:val="0"/>
              <w:adjustRightInd w:val="0"/>
              <w:spacing w:after="0" w:line="291" w:lineRule="atLeast"/>
              <w:jc w:val="center"/>
              <w:rPr>
                <w:rFonts w:cstheme="minorHAnsi"/>
                <w:sz w:val="24"/>
                <w:szCs w:val="24"/>
                <w:lang w:val="en"/>
              </w:rPr>
            </w:pPr>
          </w:p>
        </w:tc>
      </w:tr>
      <w:tr w:rsidR="00E332E6" w:rsidRPr="00BA2BD2">
        <w:trPr>
          <w:trHeight w:val="622"/>
        </w:trPr>
        <w:tc>
          <w:tcPr>
            <w:tcW w:w="7438" w:type="dxa"/>
            <w:tcBorders>
              <w:top w:val="single" w:sz="8" w:space="0" w:color="FFFFFF"/>
              <w:left w:val="single" w:sz="6" w:space="0" w:color="000000"/>
              <w:bottom w:val="single" w:sz="6" w:space="0" w:color="000000"/>
              <w:right w:val="single" w:sz="6" w:space="0" w:color="000000"/>
            </w:tcBorders>
            <w:shd w:val="clear" w:color="000000" w:fill="FFFFFF"/>
          </w:tcPr>
          <w:p w:rsidR="00E332E6" w:rsidRPr="00BA2BD2" w:rsidRDefault="00E332E6">
            <w:pPr>
              <w:autoSpaceDE w:val="0"/>
              <w:autoSpaceDN w:val="0"/>
              <w:adjustRightInd w:val="0"/>
              <w:spacing w:after="0" w:line="240" w:lineRule="auto"/>
              <w:ind w:left="3" w:right="163"/>
              <w:rPr>
                <w:rFonts w:cstheme="minorHAnsi"/>
                <w:sz w:val="24"/>
                <w:szCs w:val="24"/>
                <w:lang w:val="en"/>
              </w:rPr>
            </w:pPr>
          </w:p>
        </w:tc>
        <w:tc>
          <w:tcPr>
            <w:tcW w:w="1459" w:type="dxa"/>
            <w:tcBorders>
              <w:top w:val="single" w:sz="8" w:space="0" w:color="FFFFFF"/>
              <w:left w:val="single" w:sz="6" w:space="0" w:color="000000"/>
              <w:bottom w:val="single" w:sz="6" w:space="0" w:color="000000"/>
              <w:right w:val="single" w:sz="6" w:space="0" w:color="000000"/>
            </w:tcBorders>
            <w:shd w:val="clear" w:color="000000" w:fill="FFFFFF"/>
          </w:tcPr>
          <w:p w:rsidR="00E332E6" w:rsidRPr="00BA2BD2" w:rsidRDefault="00E332E6">
            <w:pPr>
              <w:autoSpaceDE w:val="0"/>
              <w:autoSpaceDN w:val="0"/>
              <w:adjustRightInd w:val="0"/>
              <w:spacing w:after="0" w:line="291" w:lineRule="atLeast"/>
              <w:ind w:left="471"/>
              <w:rPr>
                <w:rFonts w:cstheme="minorHAnsi"/>
                <w:sz w:val="24"/>
                <w:szCs w:val="24"/>
                <w:lang w:val="en"/>
              </w:rPr>
            </w:pPr>
          </w:p>
        </w:tc>
      </w:tr>
    </w:tbl>
    <w:p w:rsidR="007C2BAC" w:rsidRPr="00BA2BD2" w:rsidRDefault="007C2BAC">
      <w:pPr>
        <w:rPr>
          <w:rFonts w:cstheme="minorHAnsi"/>
          <w:sz w:val="24"/>
          <w:szCs w:val="24"/>
        </w:rPr>
      </w:pPr>
    </w:p>
    <w:sectPr w:rsidR="007C2BAC" w:rsidRPr="00BA2BD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B20" w:rsidRDefault="001E1B20" w:rsidP="00157051">
      <w:pPr>
        <w:spacing w:after="0" w:line="240" w:lineRule="auto"/>
      </w:pPr>
      <w:r>
        <w:separator/>
      </w:r>
    </w:p>
  </w:endnote>
  <w:endnote w:type="continuationSeparator" w:id="0">
    <w:p w:rsidR="001E1B20" w:rsidRDefault="001E1B20" w:rsidP="0015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B20" w:rsidRDefault="001E1B20" w:rsidP="00157051">
      <w:pPr>
        <w:spacing w:after="0" w:line="240" w:lineRule="auto"/>
      </w:pPr>
      <w:r>
        <w:separator/>
      </w:r>
    </w:p>
  </w:footnote>
  <w:footnote w:type="continuationSeparator" w:id="0">
    <w:p w:rsidR="001E1B20" w:rsidRDefault="001E1B20" w:rsidP="00157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B20" w:rsidRDefault="001E1B20">
    <w:pPr>
      <w:pStyle w:val="Header"/>
    </w:pPr>
    <w:r>
      <w:rPr>
        <w:noProof/>
        <w:lang w:eastAsia="en-GB"/>
      </w:rPr>
      <w:drawing>
        <wp:inline distT="0" distB="0" distL="0" distR="0" wp14:anchorId="542AF90A" wp14:editId="0FA0D0CC">
          <wp:extent cx="2482215" cy="639702"/>
          <wp:effectExtent l="0" t="0" r="0" b="825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ull Colour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482215" cy="639702"/>
                  </a:xfrm>
                  <a:prstGeom prst="rect">
                    <a:avLst/>
                  </a:prstGeom>
                </pic:spPr>
              </pic:pic>
            </a:graphicData>
          </a:graphic>
        </wp:inline>
      </w:drawing>
    </w:r>
  </w:p>
  <w:p w:rsidR="001E1B20" w:rsidRDefault="001E1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ACAEDDE"/>
    <w:lvl w:ilvl="0">
      <w:numFmt w:val="bullet"/>
      <w:lvlText w:val="*"/>
      <w:lvlJc w:val="left"/>
    </w:lvl>
  </w:abstractNum>
  <w:abstractNum w:abstractNumId="1" w15:restartNumberingAfterBreak="0">
    <w:nsid w:val="01C20C99"/>
    <w:multiLevelType w:val="hybridMultilevel"/>
    <w:tmpl w:val="D228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A7AA6"/>
    <w:multiLevelType w:val="hybridMultilevel"/>
    <w:tmpl w:val="03EE1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134E9"/>
    <w:multiLevelType w:val="hybridMultilevel"/>
    <w:tmpl w:val="1D56ADC6"/>
    <w:lvl w:ilvl="0" w:tplc="0AB2CE8A">
      <w:start w:val="1"/>
      <w:numFmt w:val="decimal"/>
      <w:lvlText w:val="%1."/>
      <w:lvlJc w:val="left"/>
      <w:pPr>
        <w:ind w:left="1440"/>
      </w:pPr>
      <w:rPr>
        <w:rFonts w:asciiTheme="minorHAnsi" w:eastAsia="Calibri"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572B1E"/>
    <w:multiLevelType w:val="hybridMultilevel"/>
    <w:tmpl w:val="B6F0B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FA1457"/>
    <w:multiLevelType w:val="hybridMultilevel"/>
    <w:tmpl w:val="294A7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9C8"/>
    <w:rsid w:val="00014D19"/>
    <w:rsid w:val="00041F3A"/>
    <w:rsid w:val="0006736C"/>
    <w:rsid w:val="000F67A3"/>
    <w:rsid w:val="00111CB6"/>
    <w:rsid w:val="00157051"/>
    <w:rsid w:val="001609C8"/>
    <w:rsid w:val="00164AA8"/>
    <w:rsid w:val="00176132"/>
    <w:rsid w:val="00186247"/>
    <w:rsid w:val="001D40B2"/>
    <w:rsid w:val="001E1B20"/>
    <w:rsid w:val="002142B2"/>
    <w:rsid w:val="002B73EA"/>
    <w:rsid w:val="003A20E1"/>
    <w:rsid w:val="003E1219"/>
    <w:rsid w:val="004D0A24"/>
    <w:rsid w:val="00527B31"/>
    <w:rsid w:val="00527E5D"/>
    <w:rsid w:val="0055728F"/>
    <w:rsid w:val="00563246"/>
    <w:rsid w:val="005667ED"/>
    <w:rsid w:val="005914C1"/>
    <w:rsid w:val="00606436"/>
    <w:rsid w:val="00637D65"/>
    <w:rsid w:val="00665BC3"/>
    <w:rsid w:val="006761E7"/>
    <w:rsid w:val="00684038"/>
    <w:rsid w:val="006861E6"/>
    <w:rsid w:val="006967E3"/>
    <w:rsid w:val="006D2872"/>
    <w:rsid w:val="006E7A30"/>
    <w:rsid w:val="006F3D0F"/>
    <w:rsid w:val="00712471"/>
    <w:rsid w:val="00755D38"/>
    <w:rsid w:val="00780E3A"/>
    <w:rsid w:val="007817FE"/>
    <w:rsid w:val="007838E0"/>
    <w:rsid w:val="007B72A8"/>
    <w:rsid w:val="007C2949"/>
    <w:rsid w:val="007C2BAC"/>
    <w:rsid w:val="00827565"/>
    <w:rsid w:val="00840AD6"/>
    <w:rsid w:val="008B33DA"/>
    <w:rsid w:val="008F37DE"/>
    <w:rsid w:val="008F5684"/>
    <w:rsid w:val="00931C71"/>
    <w:rsid w:val="00971605"/>
    <w:rsid w:val="00973532"/>
    <w:rsid w:val="00A45BF7"/>
    <w:rsid w:val="00A63758"/>
    <w:rsid w:val="00AD5F1A"/>
    <w:rsid w:val="00AF7EBA"/>
    <w:rsid w:val="00B41126"/>
    <w:rsid w:val="00B520B1"/>
    <w:rsid w:val="00B53BBF"/>
    <w:rsid w:val="00B721D8"/>
    <w:rsid w:val="00BA2BD2"/>
    <w:rsid w:val="00BC530D"/>
    <w:rsid w:val="00BE3959"/>
    <w:rsid w:val="00C115D3"/>
    <w:rsid w:val="00C47B80"/>
    <w:rsid w:val="00C641CA"/>
    <w:rsid w:val="00C82FFB"/>
    <w:rsid w:val="00C85F5E"/>
    <w:rsid w:val="00CA6037"/>
    <w:rsid w:val="00D02B88"/>
    <w:rsid w:val="00D13F62"/>
    <w:rsid w:val="00D43A44"/>
    <w:rsid w:val="00D512A7"/>
    <w:rsid w:val="00D83282"/>
    <w:rsid w:val="00DB60F8"/>
    <w:rsid w:val="00DD2F38"/>
    <w:rsid w:val="00E332E6"/>
    <w:rsid w:val="00EB056D"/>
    <w:rsid w:val="00F4405A"/>
    <w:rsid w:val="00F8679B"/>
    <w:rsid w:val="00FB2C31"/>
    <w:rsid w:val="00FE11BB"/>
    <w:rsid w:val="00FF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DD68"/>
  <w15:chartTrackingRefBased/>
  <w15:docId w15:val="{60F93954-34A6-4E55-BBFB-38C4C790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247"/>
    <w:pPr>
      <w:ind w:left="720"/>
      <w:contextualSpacing/>
    </w:pPr>
  </w:style>
  <w:style w:type="paragraph" w:styleId="Header">
    <w:name w:val="header"/>
    <w:basedOn w:val="Normal"/>
    <w:link w:val="HeaderChar"/>
    <w:uiPriority w:val="99"/>
    <w:unhideWhenUsed/>
    <w:rsid w:val="001570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051"/>
  </w:style>
  <w:style w:type="paragraph" w:styleId="Footer">
    <w:name w:val="footer"/>
    <w:basedOn w:val="Normal"/>
    <w:link w:val="FooterChar"/>
    <w:uiPriority w:val="99"/>
    <w:unhideWhenUsed/>
    <w:rsid w:val="001570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051"/>
  </w:style>
  <w:style w:type="paragraph" w:styleId="BalloonText">
    <w:name w:val="Balloon Text"/>
    <w:basedOn w:val="Normal"/>
    <w:link w:val="BalloonTextChar"/>
    <w:uiPriority w:val="99"/>
    <w:semiHidden/>
    <w:unhideWhenUsed/>
    <w:rsid w:val="00B41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5EA86-8FB2-466A-81AD-FB635FE22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Carter</dc:creator>
  <cp:keywords/>
  <dc:description/>
  <cp:lastModifiedBy>Stuart Carter</cp:lastModifiedBy>
  <cp:revision>4</cp:revision>
  <cp:lastPrinted>2023-02-01T11:12:00Z</cp:lastPrinted>
  <dcterms:created xsi:type="dcterms:W3CDTF">2023-02-10T14:37:00Z</dcterms:created>
  <dcterms:modified xsi:type="dcterms:W3CDTF">2023-02-14T09:56:00Z</dcterms:modified>
</cp:coreProperties>
</file>